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E9" w:rsidRDefault="001D1CE9" w:rsidP="001D1CE9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2018年度北仑区商贸企业超产奖励扶持资金</w:t>
      </w:r>
    </w:p>
    <w:p w:rsidR="001D1CE9" w:rsidRPr="00FD54B3" w:rsidRDefault="001D1CE9" w:rsidP="001D1CE9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补助明细表</w:t>
      </w:r>
      <w:bookmarkStart w:id="0" w:name="_GoBack"/>
      <w:bookmarkEnd w:id="0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1701"/>
        <w:gridCol w:w="1418"/>
      </w:tblGrid>
      <w:tr w:rsidR="001D1CE9" w:rsidRPr="000111F2" w:rsidTr="00395A48">
        <w:trPr>
          <w:trHeight w:val="1246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111F2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111F2">
              <w:rPr>
                <w:rFonts w:ascii="仿宋" w:eastAsia="仿宋" w:hAnsi="仿宋" w:cs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701" w:type="dxa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实际超过基数销售额（千元）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111F2">
              <w:rPr>
                <w:rFonts w:ascii="仿宋" w:eastAsia="仿宋" w:hAnsi="仿宋" w:cs="仿宋" w:hint="eastAsia"/>
                <w:b/>
                <w:sz w:val="28"/>
                <w:szCs w:val="28"/>
              </w:rPr>
              <w:t>拟补助金额（万）</w:t>
            </w:r>
          </w:p>
        </w:tc>
      </w:tr>
      <w:tr w:rsidR="001D1CE9" w:rsidRPr="000111F2" w:rsidTr="00395A48">
        <w:trPr>
          <w:trHeight w:val="544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11F2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Default="001D1CE9" w:rsidP="00395A48">
            <w:pPr>
              <w:jc w:val="left"/>
              <w:rPr>
                <w:rFonts w:ascii="宋体" w:hAnsi="宋体" w:cs="宋体"/>
                <w:sz w:val="22"/>
              </w:rPr>
            </w:pPr>
            <w:r w:rsidRPr="00395A48">
              <w:rPr>
                <w:rFonts w:ascii="仿宋" w:eastAsia="仿宋" w:hAnsi="仿宋" w:cs="宋体" w:hint="eastAsia"/>
                <w:sz w:val="28"/>
                <w:szCs w:val="28"/>
              </w:rPr>
              <w:t>浙江章和材料科技有限公司</w:t>
            </w:r>
          </w:p>
        </w:tc>
        <w:tc>
          <w:tcPr>
            <w:tcW w:w="1701" w:type="dxa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365840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1D1CE9" w:rsidRPr="000111F2" w:rsidTr="00395A48">
        <w:trPr>
          <w:trHeight w:val="483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11F2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浙江至顺实业发展有限公司</w:t>
            </w:r>
          </w:p>
        </w:tc>
        <w:tc>
          <w:tcPr>
            <w:tcW w:w="1701" w:type="dxa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775461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1D1CE9" w:rsidRPr="000111F2" w:rsidTr="00395A48">
        <w:trPr>
          <w:trHeight w:val="421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11F2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浙江星光经贸有限公司</w:t>
            </w:r>
          </w:p>
        </w:tc>
        <w:tc>
          <w:tcPr>
            <w:tcW w:w="1701" w:type="dxa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6687328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1D1CE9" w:rsidRPr="000111F2" w:rsidTr="00395A48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浙江东海长城石化股份有限公司</w:t>
            </w:r>
          </w:p>
        </w:tc>
        <w:tc>
          <w:tcPr>
            <w:tcW w:w="1701" w:type="dxa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2022283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1D1CE9" w:rsidP="001D1C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</w:tr>
      <w:tr w:rsidR="001D1CE9" w:rsidRPr="000111F2" w:rsidTr="00395A48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宁波拓</w:t>
            </w:r>
            <w:proofErr w:type="gramStart"/>
            <w:r>
              <w:rPr>
                <w:rFonts w:ascii="仿宋" w:eastAsia="仿宋" w:hAnsi="仿宋" w:cs="宋体"/>
                <w:sz w:val="28"/>
                <w:szCs w:val="28"/>
              </w:rPr>
              <w:t>普汽车</w:t>
            </w:r>
            <w:proofErr w:type="gramEnd"/>
            <w:r>
              <w:rPr>
                <w:rFonts w:ascii="仿宋" w:eastAsia="仿宋" w:hAnsi="仿宋" w:cs="宋体"/>
                <w:sz w:val="28"/>
                <w:szCs w:val="28"/>
              </w:rPr>
              <w:t>部件有限公司</w:t>
            </w:r>
          </w:p>
        </w:tc>
        <w:tc>
          <w:tcPr>
            <w:tcW w:w="1701" w:type="dxa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533408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1D1CE9" w:rsidRPr="000111F2" w:rsidTr="00395A48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F65D30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宁波盛威卓越安全设备有限公司</w:t>
            </w:r>
          </w:p>
        </w:tc>
        <w:tc>
          <w:tcPr>
            <w:tcW w:w="1701" w:type="dxa"/>
          </w:tcPr>
          <w:p w:rsidR="001D1CE9" w:rsidRPr="000111F2" w:rsidRDefault="00F65D30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224557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F65D30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1D1CE9" w:rsidRPr="000111F2" w:rsidTr="00395A48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F65D30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海尔施生物医药股份有限公司</w:t>
            </w:r>
          </w:p>
        </w:tc>
        <w:tc>
          <w:tcPr>
            <w:tcW w:w="1701" w:type="dxa"/>
          </w:tcPr>
          <w:p w:rsidR="001D1CE9" w:rsidRPr="000111F2" w:rsidRDefault="00897314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108312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D1CE9" w:rsidRPr="000111F2" w:rsidTr="00395A48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宁波华孚东</w:t>
            </w:r>
            <w:proofErr w:type="gramStart"/>
            <w:r>
              <w:rPr>
                <w:rFonts w:ascii="仿宋" w:eastAsia="仿宋" w:hAnsi="仿宋" w:cs="宋体"/>
                <w:sz w:val="28"/>
                <w:szCs w:val="28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实业有限公司</w:t>
            </w:r>
          </w:p>
        </w:tc>
        <w:tc>
          <w:tcPr>
            <w:tcW w:w="1701" w:type="dxa"/>
          </w:tcPr>
          <w:p w:rsidR="001D1CE9" w:rsidRPr="000111F2" w:rsidRDefault="00897314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577414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1D1CE9" w:rsidRPr="000111F2" w:rsidTr="0037099C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宁波经济技术开发区开滦煤炭物产有限公司</w:t>
            </w:r>
          </w:p>
        </w:tc>
        <w:tc>
          <w:tcPr>
            <w:tcW w:w="1701" w:type="dxa"/>
            <w:vAlign w:val="center"/>
          </w:tcPr>
          <w:p w:rsidR="001D1CE9" w:rsidRPr="000111F2" w:rsidRDefault="00897314" w:rsidP="003709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781756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1D1CE9" w:rsidRPr="000111F2" w:rsidTr="0037099C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</w:t>
            </w:r>
            <w:proofErr w:type="gramStart"/>
            <w:r>
              <w:rPr>
                <w:rFonts w:ascii="仿宋" w:eastAsia="仿宋" w:hAnsi="仿宋" w:cs="宋体"/>
                <w:sz w:val="28"/>
                <w:szCs w:val="28"/>
              </w:rPr>
              <w:t>经济技术开发区金腾工贸</w:t>
            </w:r>
            <w:proofErr w:type="gramEnd"/>
            <w:r>
              <w:rPr>
                <w:rFonts w:ascii="仿宋" w:eastAsia="仿宋" w:hAnsi="仿宋" w:cs="宋体"/>
                <w:sz w:val="28"/>
                <w:szCs w:val="28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1D1CE9" w:rsidRPr="000111F2" w:rsidRDefault="00897314" w:rsidP="003709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119540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1F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D1CE9" w:rsidRPr="000111F2" w:rsidTr="0037099C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宁波经济技术开发区北仑电力燃料有限公司</w:t>
            </w:r>
          </w:p>
        </w:tc>
        <w:tc>
          <w:tcPr>
            <w:tcW w:w="1701" w:type="dxa"/>
            <w:vAlign w:val="center"/>
          </w:tcPr>
          <w:p w:rsidR="001D1CE9" w:rsidRPr="000111F2" w:rsidRDefault="00897314" w:rsidP="003709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3580714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</w:tr>
      <w:tr w:rsidR="001D1CE9" w:rsidRPr="000111F2" w:rsidTr="00395A48">
        <w:trPr>
          <w:trHeight w:val="630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宁波金光纸业贸易有限公司</w:t>
            </w:r>
          </w:p>
        </w:tc>
        <w:tc>
          <w:tcPr>
            <w:tcW w:w="1701" w:type="dxa"/>
          </w:tcPr>
          <w:p w:rsidR="001D1CE9" w:rsidRPr="000111F2" w:rsidRDefault="00897314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1397435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</w:tr>
      <w:tr w:rsidR="001D1CE9" w:rsidRPr="000111F2" w:rsidTr="0037099C">
        <w:trPr>
          <w:trHeight w:val="664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897314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宁波经济技术</w:t>
            </w:r>
            <w:r w:rsidR="00395A48">
              <w:rPr>
                <w:rFonts w:ascii="仿宋" w:eastAsia="仿宋" w:hAnsi="仿宋" w:cs="宋体"/>
                <w:sz w:val="28"/>
                <w:szCs w:val="28"/>
              </w:rPr>
              <w:t>开发区长虹钢管型材有限</w:t>
            </w:r>
            <w:r w:rsidR="00395A48">
              <w:rPr>
                <w:rFonts w:ascii="仿宋" w:eastAsia="仿宋" w:hAnsi="仿宋" w:cs="宋体" w:hint="eastAsia"/>
                <w:sz w:val="28"/>
                <w:szCs w:val="28"/>
              </w:rPr>
              <w:t xml:space="preserve"> 公司</w:t>
            </w:r>
          </w:p>
        </w:tc>
        <w:tc>
          <w:tcPr>
            <w:tcW w:w="1701" w:type="dxa"/>
            <w:vAlign w:val="center"/>
          </w:tcPr>
          <w:p w:rsidR="001D1CE9" w:rsidRPr="000111F2" w:rsidRDefault="00395A48" w:rsidP="003709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186303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395A48" w:rsidP="0037099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1D1CE9" w:rsidRPr="000111F2" w:rsidTr="00395A48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395A48" w:rsidP="008E3622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宁波山煤华泰贸易有限公司</w:t>
            </w:r>
          </w:p>
        </w:tc>
        <w:tc>
          <w:tcPr>
            <w:tcW w:w="1701" w:type="dxa"/>
          </w:tcPr>
          <w:p w:rsidR="001D1CE9" w:rsidRPr="000111F2" w:rsidRDefault="00395A48" w:rsidP="008E3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2181316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395A48" w:rsidP="008E362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</w:tr>
      <w:tr w:rsidR="001D1CE9" w:rsidRPr="000111F2" w:rsidTr="00395A48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D1CE9" w:rsidRPr="000111F2" w:rsidRDefault="00395A48" w:rsidP="008E3622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01" w:type="dxa"/>
          </w:tcPr>
          <w:p w:rsidR="001D1CE9" w:rsidRPr="000111F2" w:rsidRDefault="001D1CE9" w:rsidP="008E36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1CE9" w:rsidRPr="000111F2" w:rsidRDefault="00395A48" w:rsidP="008E362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</w:t>
            </w:r>
          </w:p>
        </w:tc>
      </w:tr>
    </w:tbl>
    <w:p w:rsidR="00C020EE" w:rsidRDefault="0037099C"/>
    <w:sectPr w:rsidR="00C020EE" w:rsidSect="0086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CE9"/>
    <w:rsid w:val="001D1CE9"/>
    <w:rsid w:val="002866FB"/>
    <w:rsid w:val="00367240"/>
    <w:rsid w:val="0037099C"/>
    <w:rsid w:val="00395A48"/>
    <w:rsid w:val="00861E0E"/>
    <w:rsid w:val="00897314"/>
    <w:rsid w:val="00C56957"/>
    <w:rsid w:val="00F6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2019-05-24T02:53:00Z</dcterms:created>
  <dcterms:modified xsi:type="dcterms:W3CDTF">2019-05-24T04:06:00Z</dcterms:modified>
</cp:coreProperties>
</file>