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16E3" w:rsidRDefault="00F0749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北仑区国家文化出口基地申报创建项目</w:t>
      </w:r>
    </w:p>
    <w:p w:rsidR="00E316E3" w:rsidRDefault="00A55A1A">
      <w:pPr>
        <w:spacing w:line="560" w:lineRule="exact"/>
        <w:jc w:val="center"/>
        <w:rPr>
          <w:rFonts w:ascii="仿宋_GB2312" w:eastAsia="仿宋_GB2312" w:hAnsi="黑体"/>
          <w:sz w:val="32"/>
          <w:szCs w:val="32"/>
        </w:rPr>
      </w:pPr>
      <w:r>
        <w:rPr>
          <w:rFonts w:ascii="方正小标宋简体" w:eastAsia="方正小标宋简体" w:hAnsi="黑体" w:hint="eastAsia"/>
          <w:sz w:val="44"/>
          <w:szCs w:val="44"/>
        </w:rPr>
        <w:t>邀请</w:t>
      </w:r>
      <w:r w:rsidR="00B61959">
        <w:rPr>
          <w:rFonts w:ascii="方正小标宋简体" w:eastAsia="方正小标宋简体" w:hAnsi="黑体" w:hint="eastAsia"/>
          <w:sz w:val="44"/>
          <w:szCs w:val="44"/>
        </w:rPr>
        <w:t>招标通知</w:t>
      </w:r>
      <w:r w:rsidR="00F0749A">
        <w:rPr>
          <w:rFonts w:ascii="仿宋_GB2312" w:eastAsia="仿宋_GB2312" w:hAnsi="黑体" w:hint="eastAsia"/>
          <w:sz w:val="32"/>
          <w:szCs w:val="32"/>
        </w:rPr>
        <w:t xml:space="preserve"> </w:t>
      </w:r>
    </w:p>
    <w:p w:rsidR="00E316E3" w:rsidRDefault="00E316E3">
      <w:pPr>
        <w:pStyle w:val="2"/>
        <w:keepNext w:val="0"/>
        <w:keepLines w:val="0"/>
        <w:spacing w:before="0" w:after="0" w:line="560" w:lineRule="exact"/>
        <w:rPr>
          <w:rFonts w:ascii="仿宋_GB2312" w:eastAsia="仿宋_GB2312" w:hAnsi="仿宋"/>
          <w:b w:val="0"/>
          <w:shd w:val="clear" w:color="auto" w:fill="FFFFFF"/>
        </w:rPr>
      </w:pPr>
    </w:p>
    <w:p w:rsidR="00E316E3" w:rsidRDefault="00F0749A">
      <w:pPr>
        <w:pStyle w:val="2"/>
        <w:keepNext w:val="0"/>
        <w:keepLines w:val="0"/>
        <w:spacing w:before="0" w:after="0" w:line="560" w:lineRule="exact"/>
        <w:ind w:firstLineChars="196" w:firstLine="627"/>
        <w:rPr>
          <w:rFonts w:ascii="仿宋_GB2312" w:eastAsia="仿宋_GB2312"/>
          <w:b w:val="0"/>
        </w:rPr>
      </w:pPr>
      <w:r>
        <w:rPr>
          <w:rFonts w:ascii="仿宋_GB2312" w:eastAsia="仿宋_GB2312" w:hint="eastAsia"/>
          <w:b w:val="0"/>
        </w:rPr>
        <w:t>为加快提升北仑区文化产业发展水平、扩大对外文化贸易规模、推动中华文化走出去，根据《国家商务部办公厅关于征求国家文化出口基地有关文件意见的函》以及宁波市实施“225”外贸双万亿行动计划，宁波市北仑区商务局将申报创建北仑区国家级文化出口基地。欢迎符合相关条件的</w:t>
      </w:r>
      <w:r w:rsidR="00E17805">
        <w:rPr>
          <w:rFonts w:ascii="仿宋_GB2312" w:eastAsia="仿宋_GB2312" w:hint="eastAsia"/>
          <w:b w:val="0"/>
        </w:rPr>
        <w:t>单位</w:t>
      </w:r>
      <w:r>
        <w:rPr>
          <w:rFonts w:ascii="仿宋_GB2312" w:eastAsia="仿宋_GB2312" w:hint="eastAsia"/>
          <w:b w:val="0"/>
        </w:rPr>
        <w:t>参与</w:t>
      </w:r>
      <w:r w:rsidR="007F485D">
        <w:rPr>
          <w:rFonts w:ascii="仿宋_GB2312" w:eastAsia="仿宋_GB2312" w:hint="eastAsia"/>
          <w:b w:val="0"/>
        </w:rPr>
        <w:t>竞标</w:t>
      </w:r>
      <w:r>
        <w:rPr>
          <w:rFonts w:ascii="仿宋_GB2312" w:eastAsia="仿宋_GB2312" w:hint="eastAsia"/>
          <w:b w:val="0"/>
        </w:rPr>
        <w:t>，现将有关事项通知如下：</w:t>
      </w:r>
    </w:p>
    <w:p w:rsidR="00E316E3" w:rsidRDefault="00B61959" w:rsidP="00B61959">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B61959">
        <w:rPr>
          <w:rFonts w:ascii="黑体" w:eastAsia="黑体" w:hAnsi="黑体" w:hint="eastAsia"/>
          <w:sz w:val="32"/>
          <w:szCs w:val="32"/>
        </w:rPr>
        <w:t>、</w:t>
      </w:r>
      <w:r>
        <w:rPr>
          <w:rFonts w:ascii="黑体" w:eastAsia="黑体" w:hAnsi="黑体" w:hint="eastAsia"/>
          <w:sz w:val="32"/>
          <w:szCs w:val="32"/>
        </w:rPr>
        <w:t>邀请对象：</w:t>
      </w:r>
      <w:r w:rsidRPr="00B61959">
        <w:rPr>
          <w:rFonts w:ascii="仿宋_GB2312" w:eastAsia="仿宋_GB2312" w:hAnsi="Arial" w:hint="eastAsia"/>
          <w:bCs/>
          <w:sz w:val="32"/>
          <w:szCs w:val="32"/>
        </w:rPr>
        <w:t>具有资质的</w:t>
      </w:r>
      <w:r w:rsidR="00F33A8A">
        <w:rPr>
          <w:rFonts w:ascii="仿宋_GB2312" w:eastAsia="仿宋_GB2312" w:hAnsi="Arial" w:hint="eastAsia"/>
          <w:bCs/>
          <w:sz w:val="32"/>
          <w:szCs w:val="32"/>
        </w:rPr>
        <w:t>单位</w:t>
      </w:r>
    </w:p>
    <w:p w:rsidR="00E316E3" w:rsidRPr="00B61959" w:rsidRDefault="00D734C0" w:rsidP="00D734C0">
      <w:pPr>
        <w:spacing w:line="560" w:lineRule="exact"/>
        <w:ind w:firstLineChars="200" w:firstLine="640"/>
        <w:rPr>
          <w:rFonts w:ascii="黑体" w:eastAsia="黑体" w:hAnsi="黑体"/>
          <w:sz w:val="32"/>
          <w:szCs w:val="32"/>
        </w:rPr>
      </w:pPr>
      <w:r>
        <w:rPr>
          <w:rFonts w:ascii="黑体" w:eastAsia="黑体" w:hAnsi="黑体" w:hint="eastAsia"/>
          <w:sz w:val="32"/>
          <w:szCs w:val="32"/>
        </w:rPr>
        <w:t>二、项目内容</w:t>
      </w:r>
      <w:r w:rsidR="00B61959">
        <w:rPr>
          <w:rFonts w:ascii="黑体" w:eastAsia="黑体" w:hAnsi="黑体" w:hint="eastAsia"/>
          <w:sz w:val="32"/>
          <w:szCs w:val="32"/>
        </w:rPr>
        <w:t>：</w:t>
      </w:r>
      <w:r w:rsidR="00B61959" w:rsidRPr="00B61959">
        <w:rPr>
          <w:rFonts w:ascii="仿宋_GB2312" w:eastAsia="仿宋_GB2312" w:hAnsi="Arial" w:hint="eastAsia"/>
          <w:bCs/>
          <w:sz w:val="32"/>
          <w:szCs w:val="32"/>
        </w:rPr>
        <w:t>北仑区国家文化出口基地申报创建项目</w:t>
      </w:r>
      <w:r w:rsidR="00B61959">
        <w:rPr>
          <w:rFonts w:ascii="仿宋_GB2312" w:eastAsia="仿宋_GB2312" w:hAnsi="Arial" w:hint="eastAsia"/>
          <w:bCs/>
          <w:sz w:val="32"/>
          <w:szCs w:val="32"/>
        </w:rPr>
        <w:t>。具体内容是</w:t>
      </w:r>
      <w:r w:rsidR="00B61959" w:rsidRPr="00B61959">
        <w:rPr>
          <w:rFonts w:ascii="仿宋_GB2312" w:eastAsia="仿宋_GB2312" w:hAnsi="Arial" w:hint="eastAsia"/>
          <w:bCs/>
          <w:sz w:val="32"/>
          <w:szCs w:val="32"/>
        </w:rPr>
        <w:t>根据《国家商务部办公厅关于征求国家文化出口基地有关文件意见的函》以及宁波市实施“225”外贸双万亿行动计划</w:t>
      </w:r>
      <w:r w:rsidR="00B61959">
        <w:rPr>
          <w:rFonts w:ascii="仿宋_GB2312" w:eastAsia="仿宋_GB2312" w:hAnsi="Arial" w:hint="eastAsia"/>
          <w:bCs/>
          <w:sz w:val="32"/>
          <w:szCs w:val="32"/>
        </w:rPr>
        <w:t>，按照时间节点要求做好北仑区国家文化出口基地申报创建总方案并完成后续答辩等工作。</w:t>
      </w:r>
    </w:p>
    <w:p w:rsidR="00E316E3" w:rsidRPr="00B61959" w:rsidRDefault="00B61959" w:rsidP="00B61959">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F0749A">
        <w:rPr>
          <w:rFonts w:ascii="黑体" w:eastAsia="黑体" w:hAnsi="黑体" w:hint="eastAsia"/>
          <w:sz w:val="32"/>
          <w:szCs w:val="32"/>
        </w:rPr>
        <w:t>、</w:t>
      </w:r>
      <w:r>
        <w:rPr>
          <w:rFonts w:ascii="黑体" w:eastAsia="黑体" w:hAnsi="黑体" w:hint="eastAsia"/>
          <w:sz w:val="32"/>
          <w:szCs w:val="32"/>
        </w:rPr>
        <w:t>费用</w:t>
      </w:r>
      <w:r w:rsidR="00EA0B32">
        <w:rPr>
          <w:rFonts w:ascii="仿宋_GB2312" w:eastAsia="仿宋_GB2312" w:hAnsi="黑体" w:hint="eastAsia"/>
          <w:sz w:val="32"/>
          <w:szCs w:val="32"/>
        </w:rPr>
        <w:t>：</w:t>
      </w:r>
      <w:r w:rsidR="00D734C0">
        <w:rPr>
          <w:rFonts w:ascii="仿宋_GB2312" w:eastAsia="仿宋_GB2312" w:hint="eastAsia"/>
          <w:bCs/>
          <w:sz w:val="32"/>
          <w:szCs w:val="32"/>
        </w:rPr>
        <w:t>本次项目</w:t>
      </w:r>
      <w:r w:rsidR="00A55A1A">
        <w:rPr>
          <w:rFonts w:ascii="仿宋_GB2312" w:eastAsia="仿宋_GB2312" w:hint="eastAsia"/>
          <w:bCs/>
          <w:sz w:val="32"/>
          <w:szCs w:val="32"/>
        </w:rPr>
        <w:t>总</w:t>
      </w:r>
      <w:r w:rsidR="00D734C0">
        <w:rPr>
          <w:rFonts w:ascii="仿宋_GB2312" w:eastAsia="仿宋_GB2312" w:hint="eastAsia"/>
          <w:bCs/>
          <w:sz w:val="32"/>
          <w:szCs w:val="32"/>
        </w:rPr>
        <w:t>费用控制在20万元</w:t>
      </w:r>
      <w:r w:rsidR="00F0749A" w:rsidRPr="00EA0B32">
        <w:rPr>
          <w:rFonts w:ascii="仿宋_GB2312" w:eastAsia="仿宋_GB2312" w:hAnsi="黑体" w:hint="eastAsia"/>
          <w:bCs/>
          <w:sz w:val="32"/>
          <w:szCs w:val="32"/>
        </w:rPr>
        <w:t>人民币</w:t>
      </w:r>
      <w:r w:rsidR="00057136">
        <w:rPr>
          <w:rFonts w:ascii="仿宋_GB2312" w:eastAsia="仿宋_GB2312" w:hAnsi="黑体" w:hint="eastAsia"/>
          <w:bCs/>
          <w:sz w:val="32"/>
          <w:szCs w:val="32"/>
        </w:rPr>
        <w:t>以</w:t>
      </w:r>
      <w:r w:rsidR="00D734C0">
        <w:rPr>
          <w:rFonts w:ascii="仿宋_GB2312" w:eastAsia="仿宋_GB2312" w:hAnsi="黑体" w:hint="eastAsia"/>
          <w:bCs/>
          <w:sz w:val="32"/>
          <w:szCs w:val="32"/>
        </w:rPr>
        <w:t>内</w:t>
      </w:r>
      <w:r w:rsidR="00F0749A" w:rsidRPr="00EA0B32">
        <w:rPr>
          <w:rFonts w:ascii="仿宋_GB2312" w:eastAsia="仿宋_GB2312" w:hAnsi="黑体" w:hint="eastAsia"/>
          <w:bCs/>
          <w:sz w:val="32"/>
          <w:szCs w:val="32"/>
        </w:rPr>
        <w:t>。</w:t>
      </w:r>
    </w:p>
    <w:p w:rsidR="00E316E3" w:rsidRPr="000430ED" w:rsidRDefault="00D734C0" w:rsidP="000430ED">
      <w:pPr>
        <w:spacing w:line="560" w:lineRule="exact"/>
        <w:ind w:firstLineChars="200" w:firstLine="640"/>
        <w:rPr>
          <w:rFonts w:ascii="仿宋_GB2312" w:eastAsia="仿宋_GB2312" w:hAnsi="黑体"/>
          <w:sz w:val="32"/>
          <w:szCs w:val="32"/>
        </w:rPr>
      </w:pPr>
      <w:r w:rsidRPr="00D734C0">
        <w:rPr>
          <w:rFonts w:ascii="黑体" w:eastAsia="黑体" w:hAnsi="黑体" w:hint="eastAsia"/>
          <w:sz w:val="32"/>
          <w:szCs w:val="32"/>
        </w:rPr>
        <w:t>四、</w:t>
      </w:r>
      <w:r w:rsidR="000A0617">
        <w:rPr>
          <w:rFonts w:ascii="黑体" w:eastAsia="黑体" w:hAnsi="黑体" w:hint="eastAsia"/>
          <w:sz w:val="32"/>
          <w:szCs w:val="32"/>
        </w:rPr>
        <w:t>投标单位有关要求：</w:t>
      </w:r>
      <w:r w:rsidR="000A0617">
        <w:rPr>
          <w:rFonts w:ascii="仿宋_GB2312" w:eastAsia="仿宋_GB2312" w:hAnsi="黑体" w:hint="eastAsia"/>
          <w:sz w:val="32"/>
          <w:szCs w:val="32"/>
        </w:rPr>
        <w:t>一、投标单位</w:t>
      </w:r>
      <w:r w:rsidR="00973F3F">
        <w:rPr>
          <w:rFonts w:ascii="仿宋_GB2312" w:eastAsia="仿宋_GB2312" w:hAnsi="黑体" w:hint="eastAsia"/>
          <w:sz w:val="32"/>
          <w:szCs w:val="32"/>
        </w:rPr>
        <w:t>应按照附件1</w:t>
      </w:r>
      <w:r w:rsidR="00F0749A">
        <w:rPr>
          <w:rFonts w:ascii="仿宋_GB2312" w:eastAsia="仿宋_GB2312" w:hAnsi="黑体" w:hint="eastAsia"/>
          <w:sz w:val="32"/>
          <w:szCs w:val="32"/>
        </w:rPr>
        <w:t>进行报价</w:t>
      </w:r>
      <w:r w:rsidR="00973F3F">
        <w:rPr>
          <w:rFonts w:ascii="仿宋_GB2312" w:eastAsia="仿宋_GB2312" w:hAnsi="黑体" w:hint="eastAsia"/>
          <w:sz w:val="32"/>
          <w:szCs w:val="32"/>
        </w:rPr>
        <w:t>及提供相关资料</w:t>
      </w:r>
      <w:r w:rsidR="00F0749A">
        <w:rPr>
          <w:rFonts w:ascii="仿宋_GB2312" w:eastAsia="仿宋_GB2312" w:hAnsi="黑体" w:hint="eastAsia"/>
          <w:sz w:val="32"/>
          <w:szCs w:val="32"/>
        </w:rPr>
        <w:t>。</w:t>
      </w:r>
      <w:r w:rsidR="000A0617">
        <w:rPr>
          <w:rFonts w:ascii="仿宋_GB2312" w:eastAsia="仿宋_GB2312" w:hAnsi="黑体" w:hint="eastAsia"/>
          <w:sz w:val="32"/>
          <w:szCs w:val="32"/>
        </w:rPr>
        <w:t>二、</w:t>
      </w:r>
      <w:r w:rsidR="000A0617">
        <w:rPr>
          <w:rFonts w:ascii="仿宋_GB2312" w:eastAsia="仿宋_GB2312" w:hAnsi="仿宋" w:hint="eastAsia"/>
          <w:sz w:val="32"/>
          <w:szCs w:val="32"/>
          <w:shd w:val="clear" w:color="auto" w:fill="FFFFFF"/>
        </w:rPr>
        <w:t>投标单位</w:t>
      </w:r>
      <w:r w:rsidR="00F0749A">
        <w:rPr>
          <w:rFonts w:ascii="仿宋_GB2312" w:eastAsia="仿宋_GB2312" w:hAnsi="仿宋" w:hint="eastAsia"/>
          <w:sz w:val="32"/>
          <w:szCs w:val="32"/>
          <w:shd w:val="clear" w:color="auto" w:fill="FFFFFF"/>
        </w:rPr>
        <w:t>应具有独立承担民事责任的能力</w:t>
      </w:r>
      <w:r w:rsidR="00F0749A">
        <w:rPr>
          <w:rFonts w:ascii="仿宋_GB2312" w:eastAsia="仿宋_GB2312" w:hAnsi="黑体" w:hint="eastAsia"/>
          <w:sz w:val="32"/>
          <w:szCs w:val="32"/>
        </w:rPr>
        <w:t>并</w:t>
      </w:r>
      <w:r w:rsidR="00F0749A">
        <w:rPr>
          <w:rFonts w:ascii="仿宋_GB2312" w:eastAsia="仿宋_GB2312" w:hAnsi="仿宋" w:hint="eastAsia"/>
          <w:sz w:val="32"/>
          <w:szCs w:val="32"/>
          <w:shd w:val="clear" w:color="auto" w:fill="FFFFFF"/>
        </w:rPr>
        <w:t>具有项目申报所必须的专业能力</w:t>
      </w:r>
      <w:r w:rsidR="00F0749A" w:rsidRPr="000A0617">
        <w:rPr>
          <w:rFonts w:ascii="仿宋_GB2312" w:eastAsia="仿宋_GB2312" w:hAnsi="黑体" w:hint="eastAsia"/>
          <w:sz w:val="32"/>
          <w:szCs w:val="32"/>
        </w:rPr>
        <w:t>，</w:t>
      </w:r>
      <w:r w:rsidR="000A0617" w:rsidRPr="000A0617">
        <w:rPr>
          <w:rFonts w:ascii="仿宋_GB2312" w:eastAsia="仿宋_GB2312" w:hAnsi="黑体" w:hint="eastAsia"/>
          <w:sz w:val="32"/>
          <w:szCs w:val="32"/>
        </w:rPr>
        <w:t>且</w:t>
      </w:r>
      <w:r w:rsidR="00F0749A" w:rsidRPr="000A0617">
        <w:rPr>
          <w:rFonts w:ascii="仿宋_GB2312" w:eastAsia="仿宋_GB2312" w:hAnsi="黑体" w:hint="eastAsia"/>
          <w:sz w:val="32"/>
          <w:szCs w:val="32"/>
        </w:rPr>
        <w:t>近两年来有申报国家级项目的成功经验。</w:t>
      </w:r>
    </w:p>
    <w:p w:rsidR="00E316E3" w:rsidRDefault="00F0749A">
      <w:pPr>
        <w:spacing w:line="560" w:lineRule="exact"/>
        <w:ind w:firstLineChars="200" w:firstLine="640"/>
        <w:rPr>
          <w:rFonts w:ascii="黑体" w:eastAsia="黑体" w:hAnsi="黑体"/>
          <w:bCs/>
          <w:sz w:val="32"/>
          <w:szCs w:val="32"/>
        </w:rPr>
      </w:pPr>
      <w:r>
        <w:rPr>
          <w:rFonts w:ascii="黑体" w:eastAsia="黑体" w:hAnsi="黑体" w:hint="eastAsia"/>
          <w:sz w:val="32"/>
          <w:szCs w:val="32"/>
        </w:rPr>
        <w:t>五、</w:t>
      </w:r>
      <w:r w:rsidR="00F42075">
        <w:rPr>
          <w:rFonts w:ascii="黑体" w:eastAsia="黑体" w:hAnsi="黑体" w:hint="eastAsia"/>
          <w:sz w:val="32"/>
          <w:szCs w:val="32"/>
          <w:shd w:val="clear" w:color="auto" w:fill="FFFFFF"/>
        </w:rPr>
        <w:t>招标截止时间及地点</w:t>
      </w:r>
    </w:p>
    <w:p w:rsidR="00E316E3" w:rsidRDefault="00DF5E03" w:rsidP="00FB499D">
      <w:pPr>
        <w:spacing w:line="560" w:lineRule="exact"/>
        <w:ind w:firstLine="645"/>
        <w:rPr>
          <w:rFonts w:ascii="仿宋_GB2312" w:eastAsia="仿宋_GB2312" w:hAnsi="仿宋"/>
          <w:sz w:val="32"/>
          <w:szCs w:val="32"/>
        </w:rPr>
      </w:pPr>
      <w:r>
        <w:rPr>
          <w:rFonts w:ascii="仿宋_GB2312" w:eastAsia="仿宋_GB2312" w:hAnsi="仿宋" w:hint="eastAsia"/>
          <w:sz w:val="32"/>
          <w:szCs w:val="32"/>
        </w:rPr>
        <w:t>投标单位</w:t>
      </w:r>
      <w:r w:rsidR="008404DD">
        <w:rPr>
          <w:rFonts w:ascii="仿宋_GB2312" w:eastAsia="仿宋_GB2312" w:hAnsi="仿宋" w:hint="eastAsia"/>
          <w:sz w:val="32"/>
          <w:szCs w:val="32"/>
        </w:rPr>
        <w:t>应于2020年1月</w:t>
      </w:r>
      <w:r w:rsidR="00057136">
        <w:rPr>
          <w:rFonts w:ascii="仿宋_GB2312" w:eastAsia="仿宋_GB2312" w:hAnsi="仿宋" w:hint="eastAsia"/>
          <w:sz w:val="32"/>
          <w:szCs w:val="32"/>
        </w:rPr>
        <w:t>1</w:t>
      </w:r>
      <w:r w:rsidR="00973F3F">
        <w:rPr>
          <w:rFonts w:ascii="仿宋_GB2312" w:eastAsia="仿宋_GB2312" w:hAnsi="仿宋" w:hint="eastAsia"/>
          <w:sz w:val="32"/>
          <w:szCs w:val="32"/>
        </w:rPr>
        <w:t>7</w:t>
      </w:r>
      <w:r w:rsidR="008404DD">
        <w:rPr>
          <w:rFonts w:ascii="仿宋_GB2312" w:eastAsia="仿宋_GB2312" w:hAnsi="仿宋" w:hint="eastAsia"/>
          <w:sz w:val="32"/>
          <w:szCs w:val="32"/>
        </w:rPr>
        <w:t>日上午9点准时将方案文件交至北仑区商务局（行政大楼A座A0711），</w:t>
      </w:r>
      <w:r w:rsidR="00F0749A">
        <w:rPr>
          <w:rFonts w:ascii="仿宋_GB2312" w:eastAsia="仿宋_GB2312" w:hAnsi="仿宋" w:hint="eastAsia"/>
          <w:sz w:val="32"/>
          <w:szCs w:val="32"/>
        </w:rPr>
        <w:t>逾期送达的报</w:t>
      </w:r>
      <w:r w:rsidR="00F0749A">
        <w:rPr>
          <w:rFonts w:ascii="仿宋_GB2312" w:eastAsia="仿宋_GB2312" w:hAnsi="仿宋" w:hint="eastAsia"/>
          <w:sz w:val="32"/>
          <w:szCs w:val="32"/>
        </w:rPr>
        <w:lastRenderedPageBreak/>
        <w:t>价文件无效。</w:t>
      </w:r>
    </w:p>
    <w:p w:rsidR="00FB499D" w:rsidRPr="00FB499D" w:rsidRDefault="00FB499D" w:rsidP="00FB499D">
      <w:pPr>
        <w:spacing w:line="560" w:lineRule="exact"/>
        <w:ind w:firstLineChars="200" w:firstLine="640"/>
        <w:rPr>
          <w:rFonts w:ascii="黑体" w:eastAsia="黑体" w:hAnsi="黑体"/>
          <w:sz w:val="32"/>
          <w:szCs w:val="32"/>
        </w:rPr>
      </w:pPr>
      <w:r w:rsidRPr="00FB499D">
        <w:rPr>
          <w:rFonts w:ascii="黑体" w:eastAsia="黑体" w:hAnsi="黑体" w:hint="eastAsia"/>
          <w:sz w:val="32"/>
          <w:szCs w:val="32"/>
        </w:rPr>
        <w:t>六、评审及报批</w:t>
      </w:r>
    </w:p>
    <w:p w:rsidR="00FB499D" w:rsidRPr="00FB499D" w:rsidRDefault="00FB499D" w:rsidP="00FB499D">
      <w:pPr>
        <w:spacing w:line="560" w:lineRule="exact"/>
        <w:ind w:firstLine="645"/>
        <w:rPr>
          <w:rFonts w:ascii="仿宋_GB2312" w:eastAsia="仿宋_GB2312" w:hAnsi="仿宋"/>
          <w:sz w:val="32"/>
          <w:szCs w:val="32"/>
        </w:rPr>
      </w:pPr>
      <w:r>
        <w:rPr>
          <w:rFonts w:ascii="仿宋_GB2312" w:eastAsia="仿宋_GB2312" w:hAnsi="仿宋" w:hint="eastAsia"/>
          <w:sz w:val="32"/>
          <w:szCs w:val="32"/>
        </w:rPr>
        <w:t>区商务局组织5人评标委员会人员对标书进行评审，推荐1名中标候选人，最后提请区商务局领导班子集体研究讨论后确定中标单位。</w:t>
      </w:r>
    </w:p>
    <w:p w:rsidR="00E316E3" w:rsidRDefault="00FB499D" w:rsidP="00FB499D">
      <w:pPr>
        <w:spacing w:line="560" w:lineRule="exact"/>
        <w:ind w:firstLineChars="200" w:firstLine="640"/>
        <w:rPr>
          <w:rFonts w:eastAsia="仿宋_GB2312"/>
          <w:sz w:val="32"/>
          <w:szCs w:val="32"/>
        </w:rPr>
      </w:pPr>
      <w:r w:rsidRPr="00FB499D">
        <w:rPr>
          <w:rFonts w:ascii="黑体" w:eastAsia="黑体" w:hAnsi="黑体" w:hint="eastAsia"/>
          <w:sz w:val="32"/>
          <w:szCs w:val="32"/>
        </w:rPr>
        <w:t>七、采购人</w:t>
      </w:r>
    </w:p>
    <w:p w:rsidR="00FB499D" w:rsidRDefault="00FB499D">
      <w:pPr>
        <w:pStyle w:val="a6"/>
        <w:shd w:val="clear" w:color="auto" w:fill="FFFFFF"/>
        <w:spacing w:before="0" w:beforeAutospacing="0" w:after="0" w:afterAutospacing="0" w:line="560" w:lineRule="exact"/>
        <w:ind w:firstLine="420"/>
        <w:jc w:val="both"/>
        <w:rPr>
          <w:rFonts w:eastAsia="仿宋_GB2312"/>
          <w:sz w:val="32"/>
          <w:szCs w:val="32"/>
        </w:rPr>
      </w:pPr>
      <w:r>
        <w:rPr>
          <w:rFonts w:eastAsia="仿宋_GB2312" w:hint="eastAsia"/>
          <w:sz w:val="32"/>
          <w:szCs w:val="32"/>
        </w:rPr>
        <w:t xml:space="preserve">  </w:t>
      </w:r>
      <w:r>
        <w:rPr>
          <w:rFonts w:eastAsia="仿宋_GB2312" w:hint="eastAsia"/>
          <w:sz w:val="32"/>
          <w:szCs w:val="32"/>
        </w:rPr>
        <w:t>宁波市北仑区商务局</w:t>
      </w:r>
    </w:p>
    <w:p w:rsidR="00FB499D" w:rsidRDefault="00FB499D" w:rsidP="00FB499D">
      <w:pPr>
        <w:spacing w:line="560" w:lineRule="exact"/>
        <w:ind w:firstLineChars="200" w:firstLine="640"/>
        <w:rPr>
          <w:rFonts w:eastAsia="仿宋_GB2312"/>
          <w:sz w:val="32"/>
          <w:szCs w:val="32"/>
        </w:rPr>
      </w:pPr>
      <w:r w:rsidRPr="00FB499D">
        <w:rPr>
          <w:rFonts w:ascii="黑体" w:eastAsia="黑体" w:hAnsi="黑体" w:hint="eastAsia"/>
          <w:sz w:val="32"/>
          <w:szCs w:val="32"/>
        </w:rPr>
        <w:t>八、联系人</w:t>
      </w:r>
    </w:p>
    <w:p w:rsidR="00FB499D" w:rsidRPr="00FB499D" w:rsidRDefault="00FB499D">
      <w:pPr>
        <w:pStyle w:val="a6"/>
        <w:shd w:val="clear" w:color="auto" w:fill="FFFFFF"/>
        <w:spacing w:before="0" w:beforeAutospacing="0" w:after="0" w:afterAutospacing="0" w:line="560" w:lineRule="exact"/>
        <w:ind w:firstLine="420"/>
        <w:jc w:val="both"/>
        <w:rPr>
          <w:rFonts w:ascii="仿宋_GB2312" w:eastAsia="仿宋_GB2312" w:hAnsi="Times New Roman" w:cs="Times New Roman"/>
          <w:sz w:val="32"/>
          <w:szCs w:val="32"/>
        </w:rPr>
      </w:pPr>
      <w:r>
        <w:rPr>
          <w:rFonts w:eastAsia="仿宋_GB2312" w:hint="eastAsia"/>
          <w:sz w:val="32"/>
          <w:szCs w:val="32"/>
        </w:rPr>
        <w:t xml:space="preserve">  </w:t>
      </w:r>
      <w:r>
        <w:rPr>
          <w:rFonts w:eastAsia="仿宋_GB2312" w:hint="eastAsia"/>
          <w:sz w:val="32"/>
          <w:szCs w:val="32"/>
        </w:rPr>
        <w:t>董文志</w:t>
      </w:r>
      <w:r>
        <w:rPr>
          <w:rFonts w:eastAsia="仿宋_GB2312" w:hint="eastAsia"/>
          <w:sz w:val="32"/>
          <w:szCs w:val="32"/>
        </w:rPr>
        <w:t xml:space="preserve">  0574-89384588   13429342719</w:t>
      </w:r>
    </w:p>
    <w:p w:rsidR="00E316E3" w:rsidRDefault="00F0749A">
      <w:pPr>
        <w:pStyle w:val="a6"/>
        <w:shd w:val="clear" w:color="auto" w:fill="FFFFFF"/>
        <w:spacing w:before="0" w:beforeAutospacing="0" w:after="0" w:afterAutospacing="0" w:line="560" w:lineRule="exact"/>
        <w:ind w:leftChars="200" w:left="1220" w:hangingChars="250" w:hanging="800"/>
        <w:jc w:val="both"/>
        <w:rPr>
          <w:rFonts w:eastAsia="仿宋_GB2312" w:cs="Times New Roman"/>
          <w:sz w:val="32"/>
          <w:szCs w:val="32"/>
        </w:rPr>
      </w:pPr>
      <w:r>
        <w:rPr>
          <w:rFonts w:eastAsia="仿宋_GB2312" w:cs="Times New Roman" w:hint="eastAsia"/>
          <w:sz w:val="32"/>
          <w:szCs w:val="32"/>
        </w:rPr>
        <w:t>附件：</w:t>
      </w:r>
      <w:r w:rsidR="001603F3">
        <w:rPr>
          <w:rFonts w:eastAsia="仿宋_GB2312" w:cs="Times New Roman"/>
          <w:sz w:val="32"/>
          <w:szCs w:val="32"/>
        </w:rPr>
        <w:t xml:space="preserve"> </w:t>
      </w:r>
    </w:p>
    <w:p w:rsidR="00E316E3" w:rsidRDefault="001603F3">
      <w:pPr>
        <w:pStyle w:val="a6"/>
        <w:shd w:val="clear" w:color="auto" w:fill="FFFFFF"/>
        <w:spacing w:before="0" w:beforeAutospacing="0" w:after="0" w:afterAutospacing="0" w:line="560" w:lineRule="exact"/>
        <w:ind w:firstLineChars="450" w:firstLine="1440"/>
        <w:jc w:val="both"/>
        <w:rPr>
          <w:rFonts w:eastAsia="仿宋_GB2312" w:cs="Times New Roman"/>
          <w:sz w:val="32"/>
          <w:szCs w:val="32"/>
        </w:rPr>
      </w:pPr>
      <w:r>
        <w:rPr>
          <w:rFonts w:eastAsia="仿宋_GB2312" w:cs="Times New Roman" w:hint="eastAsia"/>
          <w:sz w:val="32"/>
          <w:szCs w:val="32"/>
        </w:rPr>
        <w:t>1</w:t>
      </w:r>
      <w:r w:rsidR="00F0749A">
        <w:rPr>
          <w:rFonts w:eastAsia="仿宋_GB2312" w:cs="Times New Roman" w:hint="eastAsia"/>
          <w:sz w:val="32"/>
          <w:szCs w:val="32"/>
        </w:rPr>
        <w:t>.</w:t>
      </w:r>
      <w:r w:rsidR="00E47844">
        <w:rPr>
          <w:rFonts w:eastAsia="仿宋_GB2312" w:cs="Times New Roman" w:hint="eastAsia"/>
          <w:sz w:val="32"/>
          <w:szCs w:val="32"/>
        </w:rPr>
        <w:t>投标</w:t>
      </w:r>
      <w:r w:rsidR="00F0749A">
        <w:rPr>
          <w:rFonts w:eastAsia="仿宋_GB2312" w:cs="Times New Roman" w:hint="eastAsia"/>
          <w:sz w:val="32"/>
          <w:szCs w:val="32"/>
        </w:rPr>
        <w:t>资料清单</w:t>
      </w:r>
    </w:p>
    <w:p w:rsidR="00E316E3" w:rsidRDefault="001603F3">
      <w:pPr>
        <w:pStyle w:val="a6"/>
        <w:shd w:val="clear" w:color="auto" w:fill="FFFFFF"/>
        <w:spacing w:before="0" w:beforeAutospacing="0" w:after="0" w:afterAutospacing="0" w:line="560" w:lineRule="exact"/>
        <w:ind w:firstLineChars="450" w:firstLine="1440"/>
        <w:jc w:val="both"/>
        <w:rPr>
          <w:rFonts w:eastAsia="仿宋_GB2312"/>
          <w:sz w:val="32"/>
          <w:szCs w:val="32"/>
        </w:rPr>
      </w:pPr>
      <w:r>
        <w:rPr>
          <w:rFonts w:eastAsia="仿宋_GB2312" w:hint="eastAsia"/>
          <w:sz w:val="32"/>
          <w:szCs w:val="32"/>
        </w:rPr>
        <w:t>2</w:t>
      </w:r>
      <w:r w:rsidR="00F0749A">
        <w:rPr>
          <w:rFonts w:eastAsia="仿宋_GB2312" w:hint="eastAsia"/>
          <w:sz w:val="32"/>
          <w:szCs w:val="32"/>
        </w:rPr>
        <w:t>.</w:t>
      </w:r>
      <w:r w:rsidR="00F0749A">
        <w:rPr>
          <w:rFonts w:eastAsia="仿宋_GB2312" w:hint="eastAsia"/>
          <w:sz w:val="32"/>
          <w:szCs w:val="32"/>
        </w:rPr>
        <w:t>真实性承诺书</w:t>
      </w:r>
    </w:p>
    <w:p w:rsidR="00E316E3" w:rsidRDefault="00FB499D">
      <w:pPr>
        <w:pStyle w:val="a6"/>
        <w:shd w:val="clear" w:color="auto" w:fill="FFFFFF"/>
        <w:spacing w:before="0" w:beforeAutospacing="0" w:after="0" w:afterAutospacing="0" w:line="560" w:lineRule="exact"/>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FB499D" w:rsidRDefault="00FB499D">
      <w:pPr>
        <w:pStyle w:val="a6"/>
        <w:shd w:val="clear" w:color="auto" w:fill="FFFFFF"/>
        <w:spacing w:before="0" w:beforeAutospacing="0" w:after="0" w:afterAutospacing="0" w:line="560" w:lineRule="exact"/>
        <w:jc w:val="both"/>
        <w:rPr>
          <w:rFonts w:ascii="仿宋_GB2312" w:eastAsia="仿宋_GB2312" w:hAnsi="Times New Roman" w:cs="Times New Roman"/>
          <w:sz w:val="32"/>
          <w:szCs w:val="32"/>
        </w:rPr>
      </w:pPr>
    </w:p>
    <w:p w:rsidR="00E316E3" w:rsidRDefault="00F0749A">
      <w:pPr>
        <w:pStyle w:val="a6"/>
        <w:shd w:val="clear" w:color="auto" w:fill="FFFFFF"/>
        <w:spacing w:before="0" w:beforeAutospacing="0" w:after="0" w:afterAutospacing="0" w:line="560" w:lineRule="exact"/>
        <w:ind w:firstLineChars="1250" w:firstLine="4000"/>
        <w:jc w:val="both"/>
        <w:rPr>
          <w:rFonts w:ascii="仿宋_GB2312" w:eastAsia="仿宋_GB2312" w:hAnsi="Times New Roman" w:cs="Times New Roman"/>
          <w:sz w:val="32"/>
          <w:szCs w:val="32"/>
        </w:rPr>
      </w:pPr>
      <w:r>
        <w:rPr>
          <w:rFonts w:ascii="仿宋_GB2312" w:eastAsia="仿宋_GB2312" w:hAnsi="仿宋" w:cs="Times New Roman" w:hint="eastAsia"/>
          <w:sz w:val="32"/>
          <w:szCs w:val="32"/>
        </w:rPr>
        <w:t>宁波市北仑区商务局</w:t>
      </w:r>
    </w:p>
    <w:p w:rsidR="00E316E3" w:rsidRDefault="00F0749A">
      <w:pPr>
        <w:pStyle w:val="a6"/>
        <w:shd w:val="clear" w:color="auto" w:fill="FFFFFF"/>
        <w:spacing w:before="0" w:beforeAutospacing="0" w:after="0" w:afterAutospacing="0" w:line="560" w:lineRule="exact"/>
        <w:ind w:firstLineChars="1300" w:firstLine="4160"/>
        <w:jc w:val="both"/>
        <w:rPr>
          <w:rFonts w:ascii="仿宋_GB2312" w:eastAsia="仿宋_GB2312" w:hAnsi="Times New Roman" w:cs="Times New Roman"/>
          <w:sz w:val="32"/>
          <w:szCs w:val="32"/>
        </w:rPr>
      </w:pPr>
      <w:r>
        <w:rPr>
          <w:rFonts w:ascii="仿宋_GB2312" w:eastAsia="仿宋_GB2312" w:hAnsi="仿宋" w:cs="Times New Roman" w:hint="eastAsia"/>
          <w:sz w:val="32"/>
          <w:szCs w:val="32"/>
        </w:rPr>
        <w:t>20</w:t>
      </w:r>
      <w:r w:rsidR="00FB499D">
        <w:rPr>
          <w:rFonts w:ascii="仿宋_GB2312" w:eastAsia="仿宋_GB2312" w:hAnsi="仿宋" w:cs="Times New Roman" w:hint="eastAsia"/>
          <w:sz w:val="32"/>
          <w:szCs w:val="32"/>
        </w:rPr>
        <w:t>20</w:t>
      </w:r>
      <w:r>
        <w:rPr>
          <w:rFonts w:ascii="仿宋_GB2312" w:eastAsia="仿宋_GB2312" w:hAnsi="仿宋" w:cs="Times New Roman" w:hint="eastAsia"/>
          <w:sz w:val="32"/>
          <w:szCs w:val="32"/>
        </w:rPr>
        <w:t>年</w:t>
      </w:r>
      <w:r>
        <w:rPr>
          <w:rFonts w:ascii="仿宋_GB2312" w:eastAsia="仿宋_GB2312" w:cs="Times New Roman" w:hint="eastAsia"/>
          <w:sz w:val="32"/>
          <w:szCs w:val="32"/>
        </w:rPr>
        <w:t>1</w:t>
      </w:r>
      <w:r>
        <w:rPr>
          <w:rFonts w:ascii="仿宋_GB2312" w:eastAsia="仿宋_GB2312" w:hAnsi="仿宋" w:cs="Times New Roman" w:hint="eastAsia"/>
          <w:sz w:val="32"/>
          <w:szCs w:val="32"/>
        </w:rPr>
        <w:t>月</w:t>
      </w:r>
      <w:r w:rsidR="001B2863">
        <w:rPr>
          <w:rFonts w:ascii="仿宋_GB2312" w:eastAsia="仿宋_GB2312" w:cs="Times New Roman" w:hint="eastAsia"/>
          <w:sz w:val="32"/>
          <w:szCs w:val="32"/>
        </w:rPr>
        <w:t>1</w:t>
      </w:r>
      <w:r w:rsidR="00973F3F">
        <w:rPr>
          <w:rFonts w:ascii="仿宋_GB2312" w:eastAsia="仿宋_GB2312" w:cs="Times New Roman" w:hint="eastAsia"/>
          <w:sz w:val="32"/>
          <w:szCs w:val="32"/>
        </w:rPr>
        <w:t>3</w:t>
      </w:r>
      <w:r>
        <w:rPr>
          <w:rFonts w:ascii="仿宋_GB2312" w:eastAsia="仿宋_GB2312" w:hAnsi="仿宋" w:cs="Times New Roman" w:hint="eastAsia"/>
          <w:sz w:val="32"/>
          <w:szCs w:val="32"/>
        </w:rPr>
        <w:t>日</w:t>
      </w:r>
    </w:p>
    <w:p w:rsidR="00E316E3" w:rsidRDefault="00E316E3">
      <w:pPr>
        <w:widowControl/>
        <w:shd w:val="clear" w:color="auto" w:fill="FFFFFF"/>
        <w:spacing w:line="560" w:lineRule="exact"/>
        <w:ind w:firstLine="480"/>
        <w:jc w:val="center"/>
        <w:rPr>
          <w:rFonts w:ascii="微软雅黑" w:eastAsia="微软雅黑" w:hAnsi="微软雅黑" w:cs="宋体"/>
          <w:color w:val="3D3D3D"/>
          <w:kern w:val="0"/>
          <w:sz w:val="24"/>
          <w:szCs w:val="24"/>
        </w:rPr>
        <w:sectPr w:rsidR="00E316E3">
          <w:footerReference w:type="default" r:id="rId8"/>
          <w:pgSz w:w="11906" w:h="16838"/>
          <w:pgMar w:top="1440" w:right="1800" w:bottom="1440" w:left="1800" w:header="851" w:footer="1587" w:gutter="0"/>
          <w:pgNumType w:fmt="numberInDash"/>
          <w:cols w:space="720"/>
          <w:docGrid w:type="lines" w:linePitch="312"/>
        </w:sectPr>
      </w:pPr>
    </w:p>
    <w:p w:rsidR="00E316E3" w:rsidRDefault="00F0749A">
      <w:pPr>
        <w:widowControl/>
        <w:shd w:val="clear" w:color="auto" w:fill="FFFFFF"/>
        <w:spacing w:line="540" w:lineRule="atLeast"/>
        <w:rPr>
          <w:rFonts w:ascii="黑体" w:eastAsia="黑体" w:hAnsi="黑体" w:cs="宋体"/>
          <w:color w:val="3D3D3D"/>
          <w:kern w:val="0"/>
          <w:sz w:val="32"/>
          <w:szCs w:val="32"/>
        </w:rPr>
      </w:pPr>
      <w:r>
        <w:rPr>
          <w:rFonts w:ascii="黑体" w:eastAsia="黑体" w:hAnsi="黑体" w:cs="宋体" w:hint="eastAsia"/>
          <w:color w:val="3D3D3D"/>
          <w:kern w:val="0"/>
          <w:sz w:val="32"/>
          <w:szCs w:val="32"/>
        </w:rPr>
        <w:lastRenderedPageBreak/>
        <w:t>附件</w:t>
      </w:r>
      <w:r w:rsidR="001603F3">
        <w:rPr>
          <w:rFonts w:ascii="黑体" w:eastAsia="黑体" w:hAnsi="黑体" w:cs="宋体" w:hint="eastAsia"/>
          <w:color w:val="3D3D3D"/>
          <w:kern w:val="0"/>
          <w:sz w:val="32"/>
          <w:szCs w:val="32"/>
        </w:rPr>
        <w:t>1</w:t>
      </w:r>
    </w:p>
    <w:p w:rsidR="00E316E3" w:rsidRDefault="00E316E3">
      <w:pPr>
        <w:widowControl/>
        <w:shd w:val="clear" w:color="auto" w:fill="FFFFFF"/>
        <w:spacing w:line="540" w:lineRule="atLeast"/>
        <w:jc w:val="center"/>
        <w:rPr>
          <w:rFonts w:ascii="方正小标宋简体" w:eastAsia="方正小标宋简体" w:hAnsi="黑体" w:cs="宋体"/>
          <w:color w:val="3D3D3D"/>
          <w:kern w:val="0"/>
          <w:sz w:val="36"/>
          <w:szCs w:val="36"/>
        </w:rPr>
      </w:pPr>
    </w:p>
    <w:p w:rsidR="00E316E3" w:rsidRDefault="00E47844">
      <w:pPr>
        <w:widowControl/>
        <w:shd w:val="clear" w:color="auto" w:fill="FFFFFF"/>
        <w:spacing w:line="540" w:lineRule="atLeast"/>
        <w:jc w:val="center"/>
        <w:rPr>
          <w:rFonts w:ascii="方正小标宋简体" w:eastAsia="方正小标宋简体" w:hAnsi="黑体" w:cs="宋体"/>
          <w:color w:val="3D3D3D"/>
          <w:kern w:val="0"/>
          <w:sz w:val="44"/>
          <w:szCs w:val="44"/>
        </w:rPr>
      </w:pPr>
      <w:r>
        <w:rPr>
          <w:rFonts w:ascii="方正小标宋简体" w:eastAsia="方正小标宋简体" w:hAnsi="黑体" w:cs="宋体" w:hint="eastAsia"/>
          <w:color w:val="3D3D3D"/>
          <w:kern w:val="0"/>
          <w:sz w:val="44"/>
          <w:szCs w:val="44"/>
        </w:rPr>
        <w:t>投标</w:t>
      </w:r>
      <w:r w:rsidR="00F0749A">
        <w:rPr>
          <w:rFonts w:ascii="方正小标宋简体" w:eastAsia="方正小标宋简体" w:hAnsi="黑体" w:cs="宋体" w:hint="eastAsia"/>
          <w:color w:val="3D3D3D"/>
          <w:kern w:val="0"/>
          <w:sz w:val="44"/>
          <w:szCs w:val="44"/>
        </w:rPr>
        <w:t>资料清单</w:t>
      </w:r>
    </w:p>
    <w:p w:rsidR="00E316E3" w:rsidRDefault="00BB6D05" w:rsidP="00BB6D05">
      <w:pPr>
        <w:widowControl/>
        <w:shd w:val="clear" w:color="auto" w:fill="FFFFFF"/>
        <w:tabs>
          <w:tab w:val="left" w:pos="1470"/>
        </w:tabs>
        <w:spacing w:line="540" w:lineRule="atLeast"/>
        <w:jc w:val="left"/>
        <w:rPr>
          <w:rFonts w:ascii="方正小标宋简体" w:eastAsia="方正小标宋简体" w:hAnsi="黑体" w:cs="宋体"/>
          <w:color w:val="3D3D3D"/>
          <w:kern w:val="0"/>
          <w:sz w:val="36"/>
          <w:szCs w:val="36"/>
        </w:rPr>
      </w:pPr>
      <w:r>
        <w:rPr>
          <w:rFonts w:ascii="方正小标宋简体" w:eastAsia="方正小标宋简体" w:hAnsi="黑体" w:cs="宋体"/>
          <w:color w:val="3D3D3D"/>
          <w:kern w:val="0"/>
          <w:sz w:val="36"/>
          <w:szCs w:val="36"/>
        </w:rPr>
        <w:tab/>
      </w:r>
    </w:p>
    <w:p w:rsidR="00E316E3" w:rsidRDefault="00F0749A">
      <w:pPr>
        <w:widowControl/>
        <w:shd w:val="clear" w:color="auto" w:fill="FFFFFF"/>
        <w:spacing w:line="540" w:lineRule="atLeast"/>
        <w:jc w:val="left"/>
        <w:rPr>
          <w:rFonts w:ascii="仿宋_GB2312" w:eastAsia="仿宋_GB2312" w:hAnsi="微软雅黑" w:cs="宋体"/>
          <w:color w:val="3D3D3D"/>
          <w:kern w:val="0"/>
          <w:sz w:val="32"/>
          <w:szCs w:val="32"/>
        </w:rPr>
      </w:pPr>
      <w:r>
        <w:rPr>
          <w:rFonts w:ascii="仿宋_GB2312" w:eastAsia="仿宋_GB2312" w:hAnsi="微软雅黑" w:cs="宋体" w:hint="eastAsia"/>
          <w:color w:val="3D3D3D"/>
          <w:kern w:val="0"/>
          <w:sz w:val="32"/>
          <w:szCs w:val="32"/>
        </w:rPr>
        <w:t>1.《营业执照》复印件</w:t>
      </w:r>
    </w:p>
    <w:p w:rsidR="00E316E3" w:rsidRDefault="00F0749A">
      <w:pPr>
        <w:widowControl/>
        <w:shd w:val="clear" w:color="auto" w:fill="FFFFFF"/>
        <w:spacing w:line="540" w:lineRule="atLeast"/>
        <w:jc w:val="left"/>
        <w:rPr>
          <w:rFonts w:ascii="仿宋_GB2312" w:eastAsia="仿宋_GB2312" w:hAnsi="微软雅黑" w:cs="宋体"/>
          <w:color w:val="3D3D3D"/>
          <w:kern w:val="0"/>
          <w:sz w:val="32"/>
          <w:szCs w:val="32"/>
        </w:rPr>
      </w:pPr>
      <w:r>
        <w:rPr>
          <w:rFonts w:ascii="仿宋_GB2312" w:eastAsia="仿宋_GB2312" w:hAnsi="微软雅黑" w:cs="宋体" w:hint="eastAsia"/>
          <w:color w:val="3D3D3D"/>
          <w:kern w:val="0"/>
          <w:sz w:val="32"/>
          <w:szCs w:val="32"/>
        </w:rPr>
        <w:t>2.申报成功的国家级项目清单及相关证明资料（2年以内）</w:t>
      </w:r>
    </w:p>
    <w:p w:rsidR="00E316E3" w:rsidRDefault="00F0749A">
      <w:pPr>
        <w:widowControl/>
        <w:shd w:val="clear" w:color="auto" w:fill="FFFFFF"/>
        <w:spacing w:line="540" w:lineRule="atLeast"/>
        <w:jc w:val="left"/>
        <w:rPr>
          <w:rFonts w:ascii="仿宋_GB2312" w:eastAsia="仿宋_GB2312" w:hAnsi="微软雅黑" w:cs="宋体"/>
          <w:color w:val="3D3D3D"/>
          <w:kern w:val="0"/>
          <w:sz w:val="32"/>
          <w:szCs w:val="32"/>
        </w:rPr>
      </w:pPr>
      <w:r>
        <w:rPr>
          <w:rFonts w:ascii="仿宋_GB2312" w:eastAsia="仿宋_GB2312" w:hAnsi="微软雅黑" w:cs="宋体" w:hint="eastAsia"/>
          <w:color w:val="3D3D3D"/>
          <w:kern w:val="0"/>
          <w:sz w:val="32"/>
          <w:szCs w:val="32"/>
        </w:rPr>
        <w:t>3.本次申报项目人员安排及人员简介</w:t>
      </w:r>
    </w:p>
    <w:p w:rsidR="00E316E3" w:rsidRDefault="00F0749A">
      <w:pPr>
        <w:widowControl/>
        <w:shd w:val="clear" w:color="auto" w:fill="FFFFFF"/>
        <w:spacing w:line="540" w:lineRule="atLeast"/>
        <w:jc w:val="left"/>
        <w:rPr>
          <w:rFonts w:ascii="仿宋_GB2312" w:eastAsia="仿宋_GB2312" w:hAnsi="微软雅黑" w:cs="宋体"/>
          <w:color w:val="3D3D3D"/>
          <w:kern w:val="0"/>
          <w:sz w:val="32"/>
          <w:szCs w:val="32"/>
        </w:rPr>
      </w:pPr>
      <w:r>
        <w:rPr>
          <w:rFonts w:ascii="仿宋_GB2312" w:eastAsia="仿宋_GB2312" w:hAnsi="微软雅黑" w:cs="宋体" w:hint="eastAsia"/>
          <w:color w:val="3D3D3D"/>
          <w:kern w:val="0"/>
          <w:sz w:val="32"/>
          <w:szCs w:val="32"/>
        </w:rPr>
        <w:t>4.对本次申报项目的初步设想（简要介绍），主要包括但不限于：</w:t>
      </w:r>
    </w:p>
    <w:p w:rsidR="00E316E3" w:rsidRDefault="00F0749A">
      <w:pPr>
        <w:widowControl/>
        <w:shd w:val="clear" w:color="auto" w:fill="FFFFFF"/>
        <w:spacing w:line="540" w:lineRule="atLeast"/>
        <w:jc w:val="left"/>
        <w:rPr>
          <w:rFonts w:ascii="仿宋_GB2312" w:eastAsia="仿宋_GB2312" w:hAnsi="微软雅黑" w:cs="宋体"/>
          <w:color w:val="3D3D3D"/>
          <w:kern w:val="0"/>
          <w:sz w:val="32"/>
          <w:szCs w:val="32"/>
        </w:rPr>
      </w:pPr>
      <w:r>
        <w:rPr>
          <w:rFonts w:ascii="仿宋_GB2312" w:eastAsia="仿宋_GB2312" w:hAnsi="微软雅黑" w:cs="宋体" w:hint="eastAsia"/>
          <w:color w:val="3D3D3D"/>
          <w:kern w:val="0"/>
          <w:sz w:val="32"/>
          <w:szCs w:val="32"/>
        </w:rPr>
        <w:t>（1）主要工作内容；</w:t>
      </w:r>
    </w:p>
    <w:p w:rsidR="00E316E3" w:rsidRDefault="00F0749A">
      <w:pPr>
        <w:widowControl/>
        <w:shd w:val="clear" w:color="auto" w:fill="FFFFFF"/>
        <w:spacing w:line="540" w:lineRule="atLeast"/>
        <w:jc w:val="left"/>
        <w:rPr>
          <w:rFonts w:ascii="仿宋_GB2312" w:eastAsia="仿宋_GB2312" w:hAnsi="微软雅黑" w:cs="宋体"/>
          <w:color w:val="3D3D3D"/>
          <w:kern w:val="0"/>
          <w:sz w:val="32"/>
          <w:szCs w:val="32"/>
        </w:rPr>
      </w:pPr>
      <w:r>
        <w:rPr>
          <w:rFonts w:ascii="仿宋_GB2312" w:eastAsia="仿宋_GB2312" w:hAnsi="微软雅黑" w:cs="宋体" w:hint="eastAsia"/>
          <w:color w:val="3D3D3D"/>
          <w:kern w:val="0"/>
          <w:sz w:val="32"/>
          <w:szCs w:val="32"/>
        </w:rPr>
        <w:t>（2）大体进度安排；</w:t>
      </w:r>
    </w:p>
    <w:p w:rsidR="00E316E3" w:rsidRDefault="00F0749A">
      <w:pPr>
        <w:widowControl/>
        <w:shd w:val="clear" w:color="auto" w:fill="FFFFFF"/>
        <w:spacing w:line="540" w:lineRule="atLeast"/>
        <w:jc w:val="left"/>
        <w:rPr>
          <w:rFonts w:ascii="仿宋_GB2312" w:eastAsia="仿宋_GB2312" w:hAnsi="微软雅黑" w:cs="宋体"/>
          <w:color w:val="3D3D3D"/>
          <w:kern w:val="0"/>
          <w:sz w:val="32"/>
          <w:szCs w:val="32"/>
        </w:rPr>
      </w:pPr>
      <w:r>
        <w:rPr>
          <w:rFonts w:ascii="仿宋_GB2312" w:eastAsia="仿宋_GB2312" w:hAnsi="微软雅黑" w:cs="宋体" w:hint="eastAsia"/>
          <w:color w:val="3D3D3D"/>
          <w:kern w:val="0"/>
          <w:sz w:val="32"/>
          <w:szCs w:val="32"/>
        </w:rPr>
        <w:t>（3）初步思路。</w:t>
      </w:r>
    </w:p>
    <w:p w:rsidR="00E316E3" w:rsidRDefault="00F0749A">
      <w:pPr>
        <w:widowControl/>
        <w:shd w:val="clear" w:color="auto" w:fill="FFFFFF"/>
        <w:spacing w:line="540" w:lineRule="atLeast"/>
        <w:jc w:val="left"/>
        <w:rPr>
          <w:rFonts w:ascii="仿宋_GB2312" w:eastAsia="仿宋_GB2312" w:hAnsi="微软雅黑" w:cs="宋体"/>
          <w:color w:val="3D3D3D"/>
          <w:kern w:val="0"/>
          <w:sz w:val="32"/>
          <w:szCs w:val="32"/>
        </w:rPr>
      </w:pPr>
      <w:r>
        <w:rPr>
          <w:rFonts w:ascii="仿宋_GB2312" w:eastAsia="仿宋_GB2312" w:hAnsi="微软雅黑" w:cs="宋体" w:hint="eastAsia"/>
          <w:color w:val="3D3D3D"/>
          <w:kern w:val="0"/>
          <w:sz w:val="32"/>
          <w:szCs w:val="32"/>
        </w:rPr>
        <w:t>5.真实性承诺书。（见附件</w:t>
      </w:r>
      <w:r w:rsidR="00BB6D05">
        <w:rPr>
          <w:rFonts w:ascii="仿宋_GB2312" w:eastAsia="仿宋_GB2312" w:hAnsi="微软雅黑" w:cs="宋体" w:hint="eastAsia"/>
          <w:color w:val="3D3D3D"/>
          <w:kern w:val="0"/>
          <w:sz w:val="32"/>
          <w:szCs w:val="32"/>
        </w:rPr>
        <w:t>2</w:t>
      </w:r>
      <w:r>
        <w:rPr>
          <w:rFonts w:ascii="仿宋_GB2312" w:eastAsia="仿宋_GB2312" w:hAnsi="微软雅黑" w:cs="宋体" w:hint="eastAsia"/>
          <w:color w:val="3D3D3D"/>
          <w:kern w:val="0"/>
          <w:sz w:val="32"/>
          <w:szCs w:val="32"/>
        </w:rPr>
        <w:t>）</w:t>
      </w:r>
    </w:p>
    <w:p w:rsidR="00E316E3" w:rsidRDefault="001603F3">
      <w:pPr>
        <w:widowControl/>
        <w:shd w:val="clear" w:color="auto" w:fill="FFFFFF"/>
        <w:spacing w:line="540" w:lineRule="atLeast"/>
        <w:jc w:val="left"/>
        <w:rPr>
          <w:rFonts w:ascii="仿宋_GB2312" w:eastAsia="仿宋_GB2312" w:hAnsi="微软雅黑" w:cs="宋体" w:hint="eastAsia"/>
          <w:color w:val="3D3D3D"/>
          <w:kern w:val="0"/>
          <w:sz w:val="32"/>
          <w:szCs w:val="32"/>
        </w:rPr>
      </w:pPr>
      <w:r>
        <w:rPr>
          <w:rFonts w:ascii="仿宋_GB2312" w:eastAsia="仿宋_GB2312" w:hAnsi="微软雅黑" w:cs="宋体" w:hint="eastAsia"/>
          <w:color w:val="3D3D3D"/>
          <w:kern w:val="0"/>
          <w:sz w:val="32"/>
          <w:szCs w:val="32"/>
        </w:rPr>
        <w:t>6.报价总额及</w:t>
      </w:r>
      <w:r w:rsidR="00BB6D05">
        <w:rPr>
          <w:rFonts w:ascii="仿宋_GB2312" w:eastAsia="仿宋_GB2312" w:hAnsi="微软雅黑" w:cs="宋体" w:hint="eastAsia"/>
          <w:color w:val="3D3D3D"/>
          <w:kern w:val="0"/>
          <w:sz w:val="32"/>
          <w:szCs w:val="32"/>
        </w:rPr>
        <w:t>主要明细费用</w:t>
      </w:r>
    </w:p>
    <w:p w:rsidR="00E316E3" w:rsidRDefault="00E316E3">
      <w:pPr>
        <w:widowControl/>
        <w:shd w:val="clear" w:color="auto" w:fill="FFFFFF"/>
        <w:spacing w:line="540" w:lineRule="atLeast"/>
        <w:jc w:val="left"/>
        <w:rPr>
          <w:rFonts w:ascii="仿宋_GB2312" w:eastAsia="仿宋_GB2312" w:hAnsi="微软雅黑" w:cs="宋体"/>
          <w:color w:val="3D3D3D"/>
          <w:kern w:val="0"/>
          <w:sz w:val="32"/>
          <w:szCs w:val="32"/>
        </w:rPr>
      </w:pPr>
    </w:p>
    <w:p w:rsidR="00E316E3" w:rsidRDefault="00E316E3">
      <w:pPr>
        <w:widowControl/>
        <w:shd w:val="clear" w:color="auto" w:fill="FFFFFF"/>
        <w:spacing w:line="540" w:lineRule="atLeast"/>
        <w:jc w:val="left"/>
        <w:rPr>
          <w:rFonts w:ascii="仿宋_GB2312" w:eastAsia="仿宋_GB2312" w:hAnsi="微软雅黑" w:cs="宋体"/>
          <w:color w:val="3D3D3D"/>
          <w:kern w:val="0"/>
          <w:sz w:val="32"/>
          <w:szCs w:val="32"/>
        </w:rPr>
      </w:pPr>
    </w:p>
    <w:p w:rsidR="00E316E3" w:rsidRDefault="00E316E3">
      <w:pPr>
        <w:widowControl/>
        <w:shd w:val="clear" w:color="auto" w:fill="FFFFFF"/>
        <w:spacing w:line="540" w:lineRule="atLeast"/>
        <w:jc w:val="left"/>
        <w:rPr>
          <w:rFonts w:ascii="仿宋_GB2312" w:eastAsia="仿宋_GB2312" w:hAnsi="微软雅黑" w:cs="宋体"/>
          <w:color w:val="3D3D3D"/>
          <w:kern w:val="0"/>
          <w:sz w:val="32"/>
          <w:szCs w:val="32"/>
        </w:rPr>
      </w:pPr>
    </w:p>
    <w:p w:rsidR="00E316E3" w:rsidRDefault="00E316E3">
      <w:pPr>
        <w:widowControl/>
        <w:shd w:val="clear" w:color="auto" w:fill="FFFFFF"/>
        <w:spacing w:line="540" w:lineRule="atLeast"/>
        <w:jc w:val="left"/>
        <w:rPr>
          <w:rFonts w:ascii="仿宋_GB2312" w:eastAsia="仿宋_GB2312" w:hAnsi="微软雅黑" w:cs="宋体"/>
          <w:color w:val="3D3D3D"/>
          <w:kern w:val="0"/>
          <w:sz w:val="32"/>
          <w:szCs w:val="32"/>
        </w:rPr>
      </w:pPr>
    </w:p>
    <w:p w:rsidR="00E316E3" w:rsidRDefault="00E316E3">
      <w:pPr>
        <w:widowControl/>
        <w:shd w:val="clear" w:color="auto" w:fill="FFFFFF"/>
        <w:spacing w:line="540" w:lineRule="atLeast"/>
        <w:jc w:val="left"/>
        <w:rPr>
          <w:rFonts w:ascii="仿宋_GB2312" w:eastAsia="仿宋_GB2312" w:hAnsi="微软雅黑" w:cs="宋体"/>
          <w:color w:val="3D3D3D"/>
          <w:kern w:val="0"/>
          <w:sz w:val="32"/>
          <w:szCs w:val="32"/>
        </w:rPr>
      </w:pPr>
    </w:p>
    <w:p w:rsidR="00E316E3" w:rsidRDefault="00E316E3">
      <w:pPr>
        <w:widowControl/>
        <w:shd w:val="clear" w:color="auto" w:fill="FFFFFF"/>
        <w:spacing w:line="540" w:lineRule="atLeast"/>
        <w:jc w:val="left"/>
        <w:rPr>
          <w:rFonts w:ascii="仿宋_GB2312" w:eastAsia="仿宋_GB2312" w:hAnsi="微软雅黑" w:cs="宋体"/>
          <w:color w:val="3D3D3D"/>
          <w:kern w:val="0"/>
          <w:sz w:val="32"/>
          <w:szCs w:val="32"/>
        </w:rPr>
      </w:pPr>
    </w:p>
    <w:p w:rsidR="00E316E3" w:rsidRDefault="00F0749A">
      <w:pPr>
        <w:widowControl/>
        <w:shd w:val="clear" w:color="auto" w:fill="FFFFFF"/>
        <w:spacing w:line="540" w:lineRule="atLeast"/>
        <w:rPr>
          <w:rFonts w:ascii="黑体" w:eastAsia="黑体" w:hAnsi="黑体" w:cs="宋体"/>
          <w:color w:val="3D3D3D"/>
          <w:kern w:val="0"/>
          <w:sz w:val="32"/>
          <w:szCs w:val="32"/>
        </w:rPr>
      </w:pPr>
      <w:r>
        <w:rPr>
          <w:rFonts w:ascii="黑体" w:eastAsia="黑体" w:hAnsi="黑体" w:cs="宋体" w:hint="eastAsia"/>
          <w:color w:val="3D3D3D"/>
          <w:kern w:val="0"/>
          <w:sz w:val="32"/>
          <w:szCs w:val="32"/>
        </w:rPr>
        <w:lastRenderedPageBreak/>
        <w:t>附件</w:t>
      </w:r>
      <w:r w:rsidR="007A4B5E">
        <w:rPr>
          <w:rFonts w:ascii="黑体" w:eastAsia="黑体" w:hAnsi="黑体" w:cs="宋体" w:hint="eastAsia"/>
          <w:color w:val="3D3D3D"/>
          <w:kern w:val="0"/>
          <w:sz w:val="32"/>
          <w:szCs w:val="32"/>
        </w:rPr>
        <w:t>2</w:t>
      </w:r>
    </w:p>
    <w:p w:rsidR="00E316E3" w:rsidRDefault="00F0749A">
      <w:pPr>
        <w:widowControl/>
        <w:shd w:val="clear" w:color="auto" w:fill="FFFFFF"/>
        <w:spacing w:line="540" w:lineRule="atLeast"/>
        <w:jc w:val="center"/>
        <w:rPr>
          <w:rFonts w:ascii="方正小标宋简体" w:eastAsia="方正小标宋简体" w:hAnsi="黑体" w:cs="宋体"/>
          <w:color w:val="3D3D3D"/>
          <w:kern w:val="0"/>
          <w:sz w:val="44"/>
          <w:szCs w:val="44"/>
        </w:rPr>
      </w:pPr>
      <w:r>
        <w:rPr>
          <w:rFonts w:ascii="方正小标宋简体" w:eastAsia="方正小标宋简体" w:hAnsi="黑体" w:cs="宋体" w:hint="eastAsia"/>
          <w:color w:val="3D3D3D"/>
          <w:kern w:val="0"/>
          <w:sz w:val="44"/>
          <w:szCs w:val="44"/>
        </w:rPr>
        <w:t>真实性承诺书</w:t>
      </w:r>
    </w:p>
    <w:p w:rsidR="00E316E3" w:rsidRDefault="00E316E3">
      <w:pPr>
        <w:widowControl/>
        <w:shd w:val="clear" w:color="auto" w:fill="FFFFFF"/>
        <w:spacing w:line="540" w:lineRule="atLeast"/>
        <w:jc w:val="left"/>
        <w:rPr>
          <w:rFonts w:ascii="方正小标宋简体" w:eastAsia="方正小标宋简体" w:hAnsi="黑体" w:cs="宋体"/>
          <w:color w:val="3D3D3D"/>
          <w:kern w:val="0"/>
          <w:sz w:val="44"/>
          <w:szCs w:val="44"/>
        </w:rPr>
      </w:pPr>
    </w:p>
    <w:p w:rsidR="00E316E3" w:rsidRDefault="00F0749A">
      <w:pPr>
        <w:widowControl/>
        <w:shd w:val="clear" w:color="auto" w:fill="FFFFFF"/>
        <w:spacing w:line="540" w:lineRule="atLeast"/>
        <w:ind w:firstLineChars="200" w:firstLine="640"/>
        <w:jc w:val="left"/>
        <w:rPr>
          <w:rFonts w:ascii="仿宋_GB2312" w:eastAsia="仿宋_GB2312" w:hAnsi="微软雅黑" w:cs="宋体"/>
          <w:color w:val="3D3D3D"/>
          <w:kern w:val="0"/>
          <w:sz w:val="32"/>
          <w:szCs w:val="32"/>
        </w:rPr>
      </w:pPr>
      <w:r>
        <w:rPr>
          <w:rFonts w:ascii="仿宋_GB2312" w:eastAsia="仿宋_GB2312" w:hAnsi="微软雅黑" w:cs="宋体" w:hint="eastAsia"/>
          <w:color w:val="3D3D3D"/>
          <w:kern w:val="0"/>
          <w:sz w:val="32"/>
          <w:szCs w:val="32"/>
        </w:rPr>
        <w:t>本单位郑重承诺，此次向北仑区商务局提交的有关申报国家文化出口基地的相关文件资料均为真实、准确、有效，不存在弄虚作假等情况。</w:t>
      </w:r>
    </w:p>
    <w:p w:rsidR="00E316E3" w:rsidRDefault="00E316E3">
      <w:pPr>
        <w:widowControl/>
        <w:shd w:val="clear" w:color="auto" w:fill="FFFFFF"/>
        <w:spacing w:line="540" w:lineRule="atLeast"/>
        <w:ind w:firstLineChars="200" w:firstLine="640"/>
        <w:jc w:val="left"/>
        <w:rPr>
          <w:rFonts w:ascii="仿宋_GB2312" w:eastAsia="仿宋_GB2312" w:hAnsi="微软雅黑" w:cs="宋体"/>
          <w:color w:val="3D3D3D"/>
          <w:kern w:val="0"/>
          <w:sz w:val="32"/>
          <w:szCs w:val="32"/>
        </w:rPr>
      </w:pPr>
    </w:p>
    <w:p w:rsidR="00E316E3" w:rsidRDefault="00F0749A">
      <w:pPr>
        <w:widowControl/>
        <w:shd w:val="clear" w:color="auto" w:fill="FFFFFF"/>
        <w:spacing w:line="540" w:lineRule="atLeast"/>
        <w:ind w:firstLineChars="200" w:firstLine="640"/>
        <w:jc w:val="left"/>
        <w:rPr>
          <w:rFonts w:ascii="仿宋_GB2312" w:eastAsia="仿宋_GB2312" w:hAnsi="微软雅黑" w:cs="宋体"/>
          <w:color w:val="3D3D3D"/>
          <w:kern w:val="0"/>
          <w:sz w:val="32"/>
          <w:szCs w:val="32"/>
          <w:u w:val="single"/>
        </w:rPr>
      </w:pPr>
      <w:r>
        <w:rPr>
          <w:rFonts w:ascii="仿宋_GB2312" w:eastAsia="仿宋_GB2312" w:hAnsi="微软雅黑" w:cs="宋体" w:hint="eastAsia"/>
          <w:color w:val="3D3D3D"/>
          <w:kern w:val="0"/>
          <w:sz w:val="32"/>
          <w:szCs w:val="32"/>
        </w:rPr>
        <w:t>单位名称：</w:t>
      </w:r>
      <w:r>
        <w:rPr>
          <w:rFonts w:ascii="仿宋_GB2312" w:eastAsia="仿宋_GB2312" w:hAnsi="微软雅黑" w:cs="宋体" w:hint="eastAsia"/>
          <w:color w:val="3D3D3D"/>
          <w:kern w:val="0"/>
          <w:sz w:val="32"/>
          <w:szCs w:val="32"/>
          <w:u w:val="single"/>
        </w:rPr>
        <w:t xml:space="preserve">                 </w:t>
      </w:r>
    </w:p>
    <w:p w:rsidR="00E316E3" w:rsidRDefault="00F0749A">
      <w:pPr>
        <w:widowControl/>
        <w:shd w:val="clear" w:color="auto" w:fill="FFFFFF"/>
        <w:spacing w:line="540" w:lineRule="atLeast"/>
        <w:ind w:firstLineChars="200" w:firstLine="640"/>
        <w:jc w:val="left"/>
        <w:rPr>
          <w:rFonts w:ascii="仿宋_GB2312" w:eastAsia="仿宋_GB2312" w:hAnsi="微软雅黑" w:cs="宋体"/>
          <w:color w:val="3D3D3D"/>
          <w:kern w:val="0"/>
          <w:sz w:val="32"/>
          <w:szCs w:val="32"/>
          <w:u w:val="single"/>
        </w:rPr>
      </w:pPr>
      <w:r>
        <w:rPr>
          <w:rFonts w:ascii="仿宋_GB2312" w:eastAsia="仿宋_GB2312" w:hAnsi="微软雅黑" w:cs="宋体" w:hint="eastAsia"/>
          <w:color w:val="3D3D3D"/>
          <w:kern w:val="0"/>
          <w:sz w:val="32"/>
          <w:szCs w:val="32"/>
        </w:rPr>
        <w:t>法定代表人（授权代理人）签字：</w:t>
      </w:r>
      <w:r>
        <w:rPr>
          <w:rFonts w:ascii="仿宋_GB2312" w:eastAsia="仿宋_GB2312" w:hAnsi="微软雅黑" w:cs="宋体" w:hint="eastAsia"/>
          <w:color w:val="3D3D3D"/>
          <w:kern w:val="0"/>
          <w:sz w:val="32"/>
          <w:szCs w:val="32"/>
          <w:u w:val="single"/>
        </w:rPr>
        <w:t xml:space="preserve">                 </w:t>
      </w:r>
    </w:p>
    <w:p w:rsidR="00E316E3" w:rsidRDefault="00F0749A">
      <w:pPr>
        <w:widowControl/>
        <w:shd w:val="clear" w:color="auto" w:fill="FFFFFF"/>
        <w:spacing w:line="540" w:lineRule="atLeast"/>
        <w:ind w:firstLineChars="200" w:firstLine="640"/>
        <w:jc w:val="left"/>
        <w:rPr>
          <w:rFonts w:ascii="仿宋_GB2312" w:eastAsia="仿宋_GB2312" w:hAnsi="微软雅黑" w:cs="宋体"/>
          <w:color w:val="3D3D3D"/>
          <w:kern w:val="0"/>
          <w:sz w:val="32"/>
          <w:szCs w:val="32"/>
          <w:u w:val="single"/>
        </w:rPr>
      </w:pPr>
      <w:r>
        <w:rPr>
          <w:rFonts w:ascii="仿宋_GB2312" w:eastAsia="仿宋_GB2312" w:hAnsi="微软雅黑" w:cs="宋体" w:hint="eastAsia"/>
          <w:color w:val="3D3D3D"/>
          <w:kern w:val="0"/>
          <w:sz w:val="32"/>
          <w:szCs w:val="32"/>
        </w:rPr>
        <w:t>日期：</w:t>
      </w:r>
      <w:r>
        <w:rPr>
          <w:rFonts w:ascii="仿宋_GB2312" w:eastAsia="仿宋_GB2312" w:hAnsi="微软雅黑" w:cs="宋体" w:hint="eastAsia"/>
          <w:color w:val="3D3D3D"/>
          <w:kern w:val="0"/>
          <w:sz w:val="32"/>
          <w:szCs w:val="32"/>
          <w:u w:val="single"/>
        </w:rPr>
        <w:t xml:space="preserve">                 </w:t>
      </w:r>
    </w:p>
    <w:p w:rsidR="00E316E3" w:rsidRDefault="00E316E3">
      <w:pPr>
        <w:widowControl/>
        <w:shd w:val="clear" w:color="auto" w:fill="FFFFFF"/>
        <w:spacing w:line="540" w:lineRule="atLeast"/>
        <w:ind w:firstLineChars="200" w:firstLine="640"/>
        <w:jc w:val="left"/>
        <w:rPr>
          <w:rFonts w:ascii="仿宋_GB2312" w:eastAsia="仿宋_GB2312" w:hAnsi="微软雅黑" w:cs="宋体"/>
          <w:color w:val="3D3D3D"/>
          <w:kern w:val="0"/>
          <w:sz w:val="32"/>
          <w:szCs w:val="32"/>
        </w:rPr>
      </w:pPr>
    </w:p>
    <w:sectPr w:rsidR="00E316E3" w:rsidSect="00E316E3">
      <w:pgSz w:w="11906" w:h="16838"/>
      <w:pgMar w:top="1440" w:right="1797" w:bottom="1440" w:left="1797"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A8D" w:rsidRDefault="00164A8D" w:rsidP="00E316E3">
      <w:r>
        <w:separator/>
      </w:r>
    </w:p>
  </w:endnote>
  <w:endnote w:type="continuationSeparator" w:id="1">
    <w:p w:rsidR="00164A8D" w:rsidRDefault="00164A8D" w:rsidP="00E31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E3" w:rsidRDefault="003A48B6">
    <w:pPr>
      <w:pStyle w:val="a4"/>
      <w:jc w:val="right"/>
      <w:rPr>
        <w:rFonts w:ascii="宋体" w:hAnsi="宋体"/>
        <w:sz w:val="28"/>
        <w:szCs w:val="28"/>
      </w:rPr>
    </w:pPr>
    <w:r>
      <w:rPr>
        <w:rFonts w:ascii="宋体" w:hAnsi="宋体"/>
        <w:sz w:val="28"/>
        <w:szCs w:val="28"/>
      </w:rPr>
      <w:fldChar w:fldCharType="begin"/>
    </w:r>
    <w:r w:rsidR="00F0749A">
      <w:rPr>
        <w:rFonts w:ascii="宋体" w:hAnsi="宋体"/>
        <w:sz w:val="28"/>
        <w:szCs w:val="28"/>
      </w:rPr>
      <w:instrText xml:space="preserve"> PAGE   \* MERGEFORMAT </w:instrText>
    </w:r>
    <w:r>
      <w:rPr>
        <w:rFonts w:ascii="宋体" w:hAnsi="宋体"/>
        <w:sz w:val="28"/>
        <w:szCs w:val="28"/>
      </w:rPr>
      <w:fldChar w:fldCharType="separate"/>
    </w:r>
    <w:r w:rsidR="00973F3F" w:rsidRPr="00973F3F">
      <w:rPr>
        <w:rFonts w:ascii="宋体" w:hAnsi="宋体"/>
        <w:noProof/>
        <w:sz w:val="28"/>
        <w:szCs w:val="28"/>
        <w:lang w:val="zh-CN"/>
      </w:rPr>
      <w:t>-</w:t>
    </w:r>
    <w:r w:rsidR="00973F3F">
      <w:rPr>
        <w:rFonts w:ascii="宋体" w:hAnsi="宋体"/>
        <w:noProof/>
        <w:sz w:val="28"/>
        <w:szCs w:val="28"/>
      </w:rPr>
      <w:t xml:space="preserve"> 1 -</w:t>
    </w:r>
    <w:r>
      <w:rPr>
        <w:rFonts w:ascii="宋体" w:hAnsi="宋体"/>
        <w:sz w:val="28"/>
        <w:szCs w:val="28"/>
      </w:rPr>
      <w:fldChar w:fldCharType="end"/>
    </w:r>
  </w:p>
  <w:p w:rsidR="00E316E3" w:rsidRDefault="00E316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A8D" w:rsidRDefault="00164A8D" w:rsidP="00E316E3">
      <w:r>
        <w:separator/>
      </w:r>
    </w:p>
  </w:footnote>
  <w:footnote w:type="continuationSeparator" w:id="1">
    <w:p w:rsidR="00164A8D" w:rsidRDefault="00164A8D" w:rsidP="00E31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E6A"/>
    <w:rsid w:val="00001708"/>
    <w:rsid w:val="000122CD"/>
    <w:rsid w:val="00013FBA"/>
    <w:rsid w:val="0003416C"/>
    <w:rsid w:val="0003501A"/>
    <w:rsid w:val="000430ED"/>
    <w:rsid w:val="00044CEC"/>
    <w:rsid w:val="000473ED"/>
    <w:rsid w:val="00057136"/>
    <w:rsid w:val="000573AD"/>
    <w:rsid w:val="00076E95"/>
    <w:rsid w:val="000A0617"/>
    <w:rsid w:val="000A58A3"/>
    <w:rsid w:val="000B7212"/>
    <w:rsid w:val="000D4C90"/>
    <w:rsid w:val="001035D7"/>
    <w:rsid w:val="00111662"/>
    <w:rsid w:val="001157A2"/>
    <w:rsid w:val="0012426D"/>
    <w:rsid w:val="00133473"/>
    <w:rsid w:val="001415C6"/>
    <w:rsid w:val="00150E24"/>
    <w:rsid w:val="00153852"/>
    <w:rsid w:val="001603F3"/>
    <w:rsid w:val="00164A8D"/>
    <w:rsid w:val="00165315"/>
    <w:rsid w:val="00167C72"/>
    <w:rsid w:val="00172A27"/>
    <w:rsid w:val="0017510C"/>
    <w:rsid w:val="001B2863"/>
    <w:rsid w:val="001B6483"/>
    <w:rsid w:val="001B7E9C"/>
    <w:rsid w:val="001E11A0"/>
    <w:rsid w:val="001F412A"/>
    <w:rsid w:val="00201947"/>
    <w:rsid w:val="002051D3"/>
    <w:rsid w:val="00206070"/>
    <w:rsid w:val="00215688"/>
    <w:rsid w:val="00235E14"/>
    <w:rsid w:val="00242304"/>
    <w:rsid w:val="00257903"/>
    <w:rsid w:val="00267B61"/>
    <w:rsid w:val="00277761"/>
    <w:rsid w:val="00280683"/>
    <w:rsid w:val="00280A45"/>
    <w:rsid w:val="00287C29"/>
    <w:rsid w:val="002A2DAE"/>
    <w:rsid w:val="002A3480"/>
    <w:rsid w:val="002A62CD"/>
    <w:rsid w:val="002B3F9D"/>
    <w:rsid w:val="002C50EC"/>
    <w:rsid w:val="002D4D97"/>
    <w:rsid w:val="002E7238"/>
    <w:rsid w:val="003037CE"/>
    <w:rsid w:val="003228AA"/>
    <w:rsid w:val="00375868"/>
    <w:rsid w:val="003765AF"/>
    <w:rsid w:val="00380808"/>
    <w:rsid w:val="0038247B"/>
    <w:rsid w:val="003842E5"/>
    <w:rsid w:val="003A48B6"/>
    <w:rsid w:val="003A7EE6"/>
    <w:rsid w:val="003B2C18"/>
    <w:rsid w:val="003B6510"/>
    <w:rsid w:val="003D3EA7"/>
    <w:rsid w:val="003E0D60"/>
    <w:rsid w:val="003E350F"/>
    <w:rsid w:val="003F40D4"/>
    <w:rsid w:val="003F4516"/>
    <w:rsid w:val="00401541"/>
    <w:rsid w:val="00404332"/>
    <w:rsid w:val="00413B3F"/>
    <w:rsid w:val="0041597B"/>
    <w:rsid w:val="00424D6C"/>
    <w:rsid w:val="00424F71"/>
    <w:rsid w:val="004347E8"/>
    <w:rsid w:val="0044497C"/>
    <w:rsid w:val="00450D41"/>
    <w:rsid w:val="0046131B"/>
    <w:rsid w:val="00464DD3"/>
    <w:rsid w:val="00473071"/>
    <w:rsid w:val="004855E0"/>
    <w:rsid w:val="00492B21"/>
    <w:rsid w:val="00496650"/>
    <w:rsid w:val="004A4228"/>
    <w:rsid w:val="004A7EBB"/>
    <w:rsid w:val="004B0C36"/>
    <w:rsid w:val="004B197E"/>
    <w:rsid w:val="004C3BE9"/>
    <w:rsid w:val="004F3B90"/>
    <w:rsid w:val="004F453E"/>
    <w:rsid w:val="004F6D09"/>
    <w:rsid w:val="00502222"/>
    <w:rsid w:val="0050604E"/>
    <w:rsid w:val="005207A4"/>
    <w:rsid w:val="00522683"/>
    <w:rsid w:val="00530B81"/>
    <w:rsid w:val="00543329"/>
    <w:rsid w:val="005436AE"/>
    <w:rsid w:val="00560F93"/>
    <w:rsid w:val="00583FF7"/>
    <w:rsid w:val="005A1ACD"/>
    <w:rsid w:val="005B6FE3"/>
    <w:rsid w:val="0060380D"/>
    <w:rsid w:val="00603C2A"/>
    <w:rsid w:val="00604AC8"/>
    <w:rsid w:val="0061612A"/>
    <w:rsid w:val="0062099D"/>
    <w:rsid w:val="00627A6D"/>
    <w:rsid w:val="00631FF3"/>
    <w:rsid w:val="006408AA"/>
    <w:rsid w:val="00641E97"/>
    <w:rsid w:val="00646DC8"/>
    <w:rsid w:val="00647B5C"/>
    <w:rsid w:val="006534C9"/>
    <w:rsid w:val="006573B4"/>
    <w:rsid w:val="00657990"/>
    <w:rsid w:val="00657F5F"/>
    <w:rsid w:val="00684D07"/>
    <w:rsid w:val="00692898"/>
    <w:rsid w:val="00692956"/>
    <w:rsid w:val="006A11EF"/>
    <w:rsid w:val="006A220D"/>
    <w:rsid w:val="006A2962"/>
    <w:rsid w:val="006C0CAA"/>
    <w:rsid w:val="006D5891"/>
    <w:rsid w:val="006E3BBE"/>
    <w:rsid w:val="006F68EB"/>
    <w:rsid w:val="00703E43"/>
    <w:rsid w:val="00711A99"/>
    <w:rsid w:val="00715B0D"/>
    <w:rsid w:val="00716464"/>
    <w:rsid w:val="00763EC2"/>
    <w:rsid w:val="00782B13"/>
    <w:rsid w:val="00784811"/>
    <w:rsid w:val="00793BE6"/>
    <w:rsid w:val="007A4B5E"/>
    <w:rsid w:val="007B22E1"/>
    <w:rsid w:val="007C7723"/>
    <w:rsid w:val="007E3F5E"/>
    <w:rsid w:val="007F39E3"/>
    <w:rsid w:val="007F485D"/>
    <w:rsid w:val="00804910"/>
    <w:rsid w:val="008247EA"/>
    <w:rsid w:val="00837AD0"/>
    <w:rsid w:val="008404DD"/>
    <w:rsid w:val="008439D4"/>
    <w:rsid w:val="00854332"/>
    <w:rsid w:val="008548B3"/>
    <w:rsid w:val="00854C06"/>
    <w:rsid w:val="00867035"/>
    <w:rsid w:val="008676C3"/>
    <w:rsid w:val="00875F5E"/>
    <w:rsid w:val="008768CD"/>
    <w:rsid w:val="0088156E"/>
    <w:rsid w:val="008A14CF"/>
    <w:rsid w:val="008B39A7"/>
    <w:rsid w:val="008C738A"/>
    <w:rsid w:val="008D1809"/>
    <w:rsid w:val="008D203E"/>
    <w:rsid w:val="008D5C99"/>
    <w:rsid w:val="008E584C"/>
    <w:rsid w:val="008E68AB"/>
    <w:rsid w:val="00934B5A"/>
    <w:rsid w:val="00950F25"/>
    <w:rsid w:val="00962549"/>
    <w:rsid w:val="009721A4"/>
    <w:rsid w:val="00973F3F"/>
    <w:rsid w:val="009808A1"/>
    <w:rsid w:val="00985297"/>
    <w:rsid w:val="00993E71"/>
    <w:rsid w:val="0099478E"/>
    <w:rsid w:val="009A7B1A"/>
    <w:rsid w:val="009B04EF"/>
    <w:rsid w:val="009B58BC"/>
    <w:rsid w:val="009B5FBE"/>
    <w:rsid w:val="009F20AD"/>
    <w:rsid w:val="009F28F2"/>
    <w:rsid w:val="009F6D85"/>
    <w:rsid w:val="00A12C22"/>
    <w:rsid w:val="00A22237"/>
    <w:rsid w:val="00A253C6"/>
    <w:rsid w:val="00A327EB"/>
    <w:rsid w:val="00A44EE3"/>
    <w:rsid w:val="00A55A1A"/>
    <w:rsid w:val="00A600E7"/>
    <w:rsid w:val="00A62F38"/>
    <w:rsid w:val="00A72B13"/>
    <w:rsid w:val="00AB77FE"/>
    <w:rsid w:val="00AC35BA"/>
    <w:rsid w:val="00AC4984"/>
    <w:rsid w:val="00AD134A"/>
    <w:rsid w:val="00AD241D"/>
    <w:rsid w:val="00B02256"/>
    <w:rsid w:val="00B04959"/>
    <w:rsid w:val="00B11C9E"/>
    <w:rsid w:val="00B1642A"/>
    <w:rsid w:val="00B23E47"/>
    <w:rsid w:val="00B422A2"/>
    <w:rsid w:val="00B47EBA"/>
    <w:rsid w:val="00B536BD"/>
    <w:rsid w:val="00B61959"/>
    <w:rsid w:val="00B83A80"/>
    <w:rsid w:val="00B97007"/>
    <w:rsid w:val="00BB2CEE"/>
    <w:rsid w:val="00BB5A7C"/>
    <w:rsid w:val="00BB6D05"/>
    <w:rsid w:val="00BC2742"/>
    <w:rsid w:val="00BD354F"/>
    <w:rsid w:val="00BD35CA"/>
    <w:rsid w:val="00BE0D2A"/>
    <w:rsid w:val="00C02A6B"/>
    <w:rsid w:val="00C03930"/>
    <w:rsid w:val="00C05FF2"/>
    <w:rsid w:val="00C11160"/>
    <w:rsid w:val="00C14009"/>
    <w:rsid w:val="00C1435F"/>
    <w:rsid w:val="00C40687"/>
    <w:rsid w:val="00C474E9"/>
    <w:rsid w:val="00C47C29"/>
    <w:rsid w:val="00C55A6B"/>
    <w:rsid w:val="00C56DA4"/>
    <w:rsid w:val="00C74120"/>
    <w:rsid w:val="00C74236"/>
    <w:rsid w:val="00C834C6"/>
    <w:rsid w:val="00CA1D0C"/>
    <w:rsid w:val="00CB6F0A"/>
    <w:rsid w:val="00CE38B0"/>
    <w:rsid w:val="00D14926"/>
    <w:rsid w:val="00D15507"/>
    <w:rsid w:val="00D30984"/>
    <w:rsid w:val="00D3173A"/>
    <w:rsid w:val="00D46389"/>
    <w:rsid w:val="00D50001"/>
    <w:rsid w:val="00D53C42"/>
    <w:rsid w:val="00D61533"/>
    <w:rsid w:val="00D70300"/>
    <w:rsid w:val="00D734C0"/>
    <w:rsid w:val="00D77772"/>
    <w:rsid w:val="00D80FB2"/>
    <w:rsid w:val="00D92E05"/>
    <w:rsid w:val="00DA799D"/>
    <w:rsid w:val="00DB640A"/>
    <w:rsid w:val="00DC02B5"/>
    <w:rsid w:val="00DD1BA2"/>
    <w:rsid w:val="00DD572E"/>
    <w:rsid w:val="00DE7D79"/>
    <w:rsid w:val="00DF2D2F"/>
    <w:rsid w:val="00DF5E03"/>
    <w:rsid w:val="00E02FB5"/>
    <w:rsid w:val="00E17805"/>
    <w:rsid w:val="00E249E0"/>
    <w:rsid w:val="00E316E3"/>
    <w:rsid w:val="00E32E05"/>
    <w:rsid w:val="00E34D79"/>
    <w:rsid w:val="00E47844"/>
    <w:rsid w:val="00E52C2F"/>
    <w:rsid w:val="00E66A84"/>
    <w:rsid w:val="00E72E6A"/>
    <w:rsid w:val="00E7366E"/>
    <w:rsid w:val="00E7453B"/>
    <w:rsid w:val="00E813CA"/>
    <w:rsid w:val="00E905E3"/>
    <w:rsid w:val="00EA0B32"/>
    <w:rsid w:val="00EC213B"/>
    <w:rsid w:val="00EC5A25"/>
    <w:rsid w:val="00EC6BDE"/>
    <w:rsid w:val="00ED2CF7"/>
    <w:rsid w:val="00ED3865"/>
    <w:rsid w:val="00EF3B0E"/>
    <w:rsid w:val="00F022A4"/>
    <w:rsid w:val="00F03AA8"/>
    <w:rsid w:val="00F0749A"/>
    <w:rsid w:val="00F20E9B"/>
    <w:rsid w:val="00F21AD2"/>
    <w:rsid w:val="00F22152"/>
    <w:rsid w:val="00F23B11"/>
    <w:rsid w:val="00F2539F"/>
    <w:rsid w:val="00F33A8A"/>
    <w:rsid w:val="00F33C30"/>
    <w:rsid w:val="00F37FBB"/>
    <w:rsid w:val="00F42075"/>
    <w:rsid w:val="00F506B4"/>
    <w:rsid w:val="00F606F1"/>
    <w:rsid w:val="00F63EBC"/>
    <w:rsid w:val="00F65428"/>
    <w:rsid w:val="00F75BA3"/>
    <w:rsid w:val="00F77C80"/>
    <w:rsid w:val="00F8068D"/>
    <w:rsid w:val="00F84EE6"/>
    <w:rsid w:val="00F86B18"/>
    <w:rsid w:val="00F874CB"/>
    <w:rsid w:val="00F91C08"/>
    <w:rsid w:val="00FA035D"/>
    <w:rsid w:val="00FB499D"/>
    <w:rsid w:val="00FB7CB5"/>
    <w:rsid w:val="00FF0EB8"/>
    <w:rsid w:val="00FF2E1F"/>
    <w:rsid w:val="00FF3794"/>
    <w:rsid w:val="047C578F"/>
    <w:rsid w:val="074255DA"/>
    <w:rsid w:val="08E534DF"/>
    <w:rsid w:val="0FB60065"/>
    <w:rsid w:val="0FF51C78"/>
    <w:rsid w:val="142007B1"/>
    <w:rsid w:val="1A3929BD"/>
    <w:rsid w:val="1E0E62B5"/>
    <w:rsid w:val="22052235"/>
    <w:rsid w:val="23D2194E"/>
    <w:rsid w:val="27603A58"/>
    <w:rsid w:val="295A01A3"/>
    <w:rsid w:val="2C4A4FCD"/>
    <w:rsid w:val="30FD05A4"/>
    <w:rsid w:val="31403D7A"/>
    <w:rsid w:val="3C8C093A"/>
    <w:rsid w:val="436A3633"/>
    <w:rsid w:val="4C0A2000"/>
    <w:rsid w:val="540C6A0B"/>
    <w:rsid w:val="57613F2F"/>
    <w:rsid w:val="62816722"/>
    <w:rsid w:val="64B037D2"/>
    <w:rsid w:val="678853AD"/>
    <w:rsid w:val="68D91738"/>
    <w:rsid w:val="6CB81E54"/>
    <w:rsid w:val="6F347ACA"/>
    <w:rsid w:val="730F12E4"/>
    <w:rsid w:val="764D19E4"/>
    <w:rsid w:val="79386674"/>
    <w:rsid w:val="7D233B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uiPriority="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6E3"/>
    <w:pPr>
      <w:widowControl w:val="0"/>
      <w:jc w:val="both"/>
    </w:pPr>
    <w:rPr>
      <w:kern w:val="2"/>
      <w:sz w:val="21"/>
      <w:szCs w:val="22"/>
    </w:rPr>
  </w:style>
  <w:style w:type="paragraph" w:styleId="2">
    <w:name w:val="heading 2"/>
    <w:basedOn w:val="a"/>
    <w:next w:val="a"/>
    <w:uiPriority w:val="9"/>
    <w:qFormat/>
    <w:rsid w:val="00E316E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E316E3"/>
    <w:pPr>
      <w:ind w:firstLineChars="200" w:firstLine="420"/>
    </w:pPr>
  </w:style>
  <w:style w:type="paragraph" w:styleId="a4">
    <w:name w:val="footer"/>
    <w:basedOn w:val="a"/>
    <w:link w:val="Char"/>
    <w:uiPriority w:val="99"/>
    <w:unhideWhenUsed/>
    <w:qFormat/>
    <w:rsid w:val="00E316E3"/>
    <w:pPr>
      <w:tabs>
        <w:tab w:val="center" w:pos="4153"/>
        <w:tab w:val="right" w:pos="8306"/>
      </w:tabs>
      <w:snapToGrid w:val="0"/>
      <w:jc w:val="left"/>
    </w:pPr>
    <w:rPr>
      <w:sz w:val="18"/>
    </w:rPr>
  </w:style>
  <w:style w:type="paragraph" w:styleId="a5">
    <w:name w:val="header"/>
    <w:basedOn w:val="a"/>
    <w:unhideWhenUsed/>
    <w:qFormat/>
    <w:rsid w:val="00E316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E316E3"/>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unhideWhenUsed/>
    <w:qFormat/>
    <w:rsid w:val="00E316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22"/>
    <w:qFormat/>
    <w:rsid w:val="00E316E3"/>
    <w:rPr>
      <w:b/>
      <w:bCs/>
    </w:rPr>
  </w:style>
  <w:style w:type="character" w:styleId="a9">
    <w:name w:val="page number"/>
    <w:basedOn w:val="a0"/>
    <w:uiPriority w:val="99"/>
    <w:unhideWhenUsed/>
    <w:qFormat/>
    <w:rsid w:val="00E316E3"/>
    <w:rPr>
      <w:rFonts w:cs="Times New Roman"/>
    </w:rPr>
  </w:style>
  <w:style w:type="character" w:styleId="aa">
    <w:name w:val="Hyperlink"/>
    <w:basedOn w:val="a0"/>
    <w:uiPriority w:val="99"/>
    <w:semiHidden/>
    <w:unhideWhenUsed/>
    <w:qFormat/>
    <w:rsid w:val="00E316E3"/>
    <w:rPr>
      <w:color w:val="0000FF"/>
      <w:u w:val="single"/>
    </w:rPr>
  </w:style>
  <w:style w:type="character" w:customStyle="1" w:styleId="param-explain">
    <w:name w:val="param-explain"/>
    <w:basedOn w:val="a0"/>
    <w:qFormat/>
    <w:rsid w:val="00E316E3"/>
  </w:style>
  <w:style w:type="paragraph" w:customStyle="1" w:styleId="NoSpacing1">
    <w:name w:val="No Spacing1"/>
    <w:qFormat/>
    <w:rsid w:val="00E316E3"/>
    <w:pPr>
      <w:widowControl w:val="0"/>
      <w:jc w:val="both"/>
    </w:pPr>
    <w:rPr>
      <w:rFonts w:ascii="Calibri" w:hAnsi="Calibri"/>
      <w:kern w:val="2"/>
      <w:sz w:val="21"/>
      <w:szCs w:val="22"/>
    </w:rPr>
  </w:style>
  <w:style w:type="paragraph" w:customStyle="1" w:styleId="ab">
    <w:name w:val="正文首行缩进两字符"/>
    <w:basedOn w:val="a"/>
    <w:qFormat/>
    <w:rsid w:val="00E316E3"/>
    <w:pPr>
      <w:spacing w:line="360" w:lineRule="auto"/>
      <w:ind w:firstLineChars="200" w:firstLine="200"/>
    </w:pPr>
  </w:style>
  <w:style w:type="paragraph" w:customStyle="1" w:styleId="1">
    <w:name w:val="无间隔1"/>
    <w:uiPriority w:val="1"/>
    <w:qFormat/>
    <w:rsid w:val="00E316E3"/>
    <w:pPr>
      <w:widowControl w:val="0"/>
      <w:jc w:val="both"/>
    </w:pPr>
    <w:rPr>
      <w:rFonts w:ascii="Calibri" w:hAnsi="Calibri"/>
      <w:kern w:val="2"/>
      <w:sz w:val="21"/>
      <w:szCs w:val="22"/>
    </w:rPr>
  </w:style>
  <w:style w:type="character" w:customStyle="1" w:styleId="Char">
    <w:name w:val="页脚 Char"/>
    <w:basedOn w:val="a0"/>
    <w:link w:val="a4"/>
    <w:uiPriority w:val="99"/>
    <w:qFormat/>
    <w:rsid w:val="00E316E3"/>
    <w:rPr>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A800D50-6C14-4F21-A8F6-C3E3DF80FC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149</Words>
  <Characters>853</Characters>
  <Application>Microsoft Office Word</Application>
  <DocSecurity>0</DocSecurity>
  <Lines>7</Lines>
  <Paragraphs>1</Paragraphs>
  <ScaleCrop>false</ScaleCrop>
  <Company>CHINA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  供应商资格条件要求</dc:title>
  <dc:creator>Administrator</dc:creator>
  <cp:lastModifiedBy>user99</cp:lastModifiedBy>
  <cp:revision>64</cp:revision>
  <cp:lastPrinted>2020-01-13T00:52:00Z</cp:lastPrinted>
  <dcterms:created xsi:type="dcterms:W3CDTF">2019-11-06T02:28:00Z</dcterms:created>
  <dcterms:modified xsi:type="dcterms:W3CDTF">2020-01-13T00:54:00Z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