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spacing w:line="600" w:lineRule="exact"/>
        <w:ind w:firstLine="220" w:firstLineChars="50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北仑区鼓励高端服务业平台型企业引进青年就业扶持政策实施细则（试行）</w:t>
      </w:r>
      <w:bookmarkEnd w:id="0"/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《关于印发北仑区促进青年与产业协同发展的实施意见的通知》（仑政〔2020〕3号）文件精神，为大力引进高端服务业平</w:t>
      </w:r>
      <w:r>
        <w:rPr>
          <w:rFonts w:hint="eastAsia" w:ascii="仿宋_GB2312" w:eastAsia="仿宋_GB2312"/>
          <w:spacing w:val="-18"/>
          <w:sz w:val="32"/>
          <w:szCs w:val="32"/>
        </w:rPr>
        <w:t>台型企业，充分解决青年就业，特制定本实施细则（试行）。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10"/>
        <w:spacing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一、适用对象及条件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（一）本细则适用的</w:t>
      </w:r>
      <w:r>
        <w:rPr>
          <w:rFonts w:hint="eastAsia" w:ascii="仿宋_GB2312" w:eastAsia="仿宋_GB2312"/>
          <w:sz w:val="32"/>
          <w:szCs w:val="32"/>
        </w:rPr>
        <w:t>高端服务业平台型企业是指在2020年1月1日后在我区注册、符合《北仑区（开发区）优质及重点项目招引专项资金扶持政策》（仑政〔2019〕61号）文件要求的服务业平台型企业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（二）本细则所指青年为年龄在18—35周岁，需取得大专及以上学历。</w:t>
      </w:r>
    </w:p>
    <w:p>
      <w:pPr>
        <w:pStyle w:val="10"/>
        <w:spacing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二、扶持政策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对新引进的高端服务业平台型企业提供青年就业岗位30个及以上，给予每人每年4000元、最长3年每年最高500万元创业券补助。单家平台型企业3年补助最高不超过1000万元创业券补助。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三、申请程序和办法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（一）申请登记。有意愿享受本细则扶持的企业，请向区服务业发展局提出申请，填报《政策申报意向表》（附件1）。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受理审核。次年根据申报通知要求，符合条件的企业将《创业券补助申请表》（附件2）、企业营业执照复印件、法人身份证复印件、税单、当年度财务报表及纳税申报表、青年职工的学历证明和社保证明（半年以上）等相关资料（一式三份，均需加盖申报企业公章），递交到区服务业发展局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（三）政策兑现。由区服务业发展局会同区财政局对申请材料进行审核，按程序批准后兑现。</w:t>
      </w:r>
    </w:p>
    <w:p>
      <w:pPr>
        <w:pStyle w:val="10"/>
        <w:spacing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四、附则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（一）享受本细则的服务业平台型企业必须在我区注册纳税，办理统计登记并承诺经营5年以上，否则创业券和补助资金全额追还。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（二）本细则扶持的服务业企业不包含休闲、娱乐、美容美发、住宿、餐饮、培训、建筑、房地产开发、道路运输等企业。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（三）企业当年存在重大偷税、骗税、骗取扶持资金行为的，存在安全生产、环保、质量等方面重大问题，发生重大刑事案件、劳资纠纷等群体性事件并负主要责任的，取消本政策享受资格。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（四）本细则与区内其他扶持政策有重复的，按“就高不重复”原则给予享受。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（五）本细则所述的创业券使用主体、用途、时限，依据《北仑区青年创业券使用管理办法（试行）》有关规定执行。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（六）本细则执行期内遇到国家、省、市重大政策调整，按调整后的政策执行。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（七）本细则自2020年1月1日起实施，由区服务业发展局负责解释。</w:t>
      </w: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10"/>
        <w:spacing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708" w:footer="1587" w:gutter="0"/>
          <w:pgNumType w:fmt="numberInDash"/>
          <w:cols w:space="708" w:num="1"/>
          <w:docGrid w:type="lines" w:linePitch="360" w:charSpace="0"/>
        </w:sectPr>
      </w:pPr>
    </w:p>
    <w:p>
      <w:pPr>
        <w:pStyle w:val="1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pStyle w:val="10"/>
        <w:spacing w:line="300" w:lineRule="auto"/>
        <w:ind w:firstLine="629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政策申报意向表</w:t>
      </w:r>
    </w:p>
    <w:p>
      <w:pPr>
        <w:pStyle w:val="10"/>
        <w:spacing w:line="300" w:lineRule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申请单位</w:t>
      </w:r>
      <w:r>
        <w:rPr>
          <w:rFonts w:hint="eastAsia" w:ascii="宋体" w:hAnsi="宋体" w:eastAsia="宋体"/>
          <w:b/>
          <w:sz w:val="28"/>
          <w:szCs w:val="28"/>
        </w:rPr>
        <w:t xml:space="preserve">（盖章）：                              </w:t>
      </w:r>
    </w:p>
    <w:tbl>
      <w:tblPr>
        <w:tblStyle w:val="7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法人姓名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现有青年职工数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预计明年青年职工数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计划申请创业券（万元）</w:t>
            </w:r>
          </w:p>
        </w:tc>
        <w:tc>
          <w:tcPr>
            <w:tcW w:w="6520" w:type="dxa"/>
            <w:gridSpan w:val="3"/>
          </w:tcPr>
          <w:p>
            <w:pPr>
              <w:pStyle w:val="10"/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</w:t>
            </w:r>
          </w:p>
        </w:tc>
        <w:tc>
          <w:tcPr>
            <w:tcW w:w="6520" w:type="dxa"/>
            <w:gridSpan w:val="3"/>
          </w:tcPr>
          <w:p>
            <w:pPr>
              <w:pStyle w:val="10"/>
              <w:spacing w:line="312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申请单位承诺：</w:t>
            </w:r>
          </w:p>
          <w:p>
            <w:pPr>
              <w:pStyle w:val="10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1.本单位经营5年以上；</w:t>
            </w:r>
          </w:p>
          <w:p>
            <w:pPr>
              <w:pStyle w:val="10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2.本单位提供的申报材料和数据真实有效，如有弄虚作假，自愿放弃政策申报资格。</w:t>
            </w:r>
          </w:p>
          <w:p>
            <w:pPr>
              <w:pStyle w:val="10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12" w:lineRule="auto"/>
              <w:ind w:right="1960" w:firstLine="420" w:firstLineChars="1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法定代表人签章：              </w:t>
            </w:r>
          </w:p>
          <w:p>
            <w:pPr>
              <w:pStyle w:val="10"/>
              <w:spacing w:line="288" w:lineRule="auto"/>
              <w:ind w:right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pStyle w:val="10"/>
        <w:spacing w:line="360" w:lineRule="auto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申请单位填报人：                   联系电话：</w:t>
      </w:r>
    </w:p>
    <w:p>
      <w:pPr>
        <w:pStyle w:val="10"/>
        <w:spacing w:line="360" w:lineRule="auto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708" w:footer="708" w:gutter="0"/>
          <w:pgNumType w:fmt="numberInDash"/>
          <w:cols w:space="708" w:num="1"/>
          <w:docGrid w:type="lines" w:linePitch="360" w:charSpace="0"/>
        </w:sectPr>
      </w:pPr>
    </w:p>
    <w:p>
      <w:pPr>
        <w:pStyle w:val="1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3:</w:t>
      </w:r>
    </w:p>
    <w:p>
      <w:pPr>
        <w:pStyle w:val="10"/>
        <w:ind w:firstLine="629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创业券补助申请表</w:t>
      </w:r>
    </w:p>
    <w:p>
      <w:pPr>
        <w:pStyle w:val="10"/>
        <w:spacing w:line="300" w:lineRule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申请</w:t>
      </w:r>
      <w:r>
        <w:rPr>
          <w:rFonts w:hint="eastAsia" w:ascii="宋体" w:hAnsi="宋体" w:eastAsia="宋体"/>
          <w:b/>
          <w:sz w:val="28"/>
          <w:szCs w:val="28"/>
        </w:rPr>
        <w:t xml:space="preserve">企业（盖章）：                              </w:t>
      </w:r>
    </w:p>
    <w:tbl>
      <w:tblPr>
        <w:tblStyle w:val="7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法人姓名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976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现有青年职工数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10"/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36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申请创业券</w:t>
            </w:r>
          </w:p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976" w:type="dxa"/>
          </w:tcPr>
          <w:p>
            <w:pPr>
              <w:pStyle w:val="1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核定</w:t>
            </w:r>
            <w:r>
              <w:rPr>
                <w:rFonts w:ascii="仿宋" w:hAnsi="仿宋" w:eastAsia="仿宋"/>
                <w:sz w:val="28"/>
                <w:szCs w:val="28"/>
              </w:rPr>
              <w:t>创业券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1843" w:type="dxa"/>
          </w:tcPr>
          <w:p>
            <w:pPr>
              <w:pStyle w:val="1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是否享受区内其他产业政策</w:t>
            </w:r>
          </w:p>
        </w:tc>
        <w:tc>
          <w:tcPr>
            <w:tcW w:w="6520" w:type="dxa"/>
            <w:gridSpan w:val="3"/>
          </w:tcPr>
          <w:p>
            <w:pPr>
              <w:pStyle w:val="10"/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（如享受其他政策，请写明所享受具体政策及</w:t>
            </w:r>
          </w:p>
          <w:p>
            <w:pPr>
              <w:pStyle w:val="1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2235" w:type="dxa"/>
            <w:vAlign w:val="center"/>
          </w:tcPr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</w:t>
            </w:r>
          </w:p>
        </w:tc>
        <w:tc>
          <w:tcPr>
            <w:tcW w:w="6520" w:type="dxa"/>
            <w:gridSpan w:val="3"/>
          </w:tcPr>
          <w:p>
            <w:pPr>
              <w:pStyle w:val="1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申请单位承诺：</w:t>
            </w:r>
          </w:p>
          <w:p>
            <w:pPr>
              <w:pStyle w:val="10"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1.本单位经营5年以上；</w:t>
            </w:r>
          </w:p>
          <w:p>
            <w:pPr>
              <w:pStyle w:val="10"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2.本单位提供的申报材料和数据真实有效，如有弄虚作假，自愿放弃政策申报资格。</w:t>
            </w:r>
          </w:p>
          <w:p>
            <w:pPr>
              <w:pStyle w:val="1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right="1120" w:firstLine="420" w:firstLineChars="1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法定代表人签章：              </w:t>
            </w:r>
          </w:p>
          <w:p>
            <w:pPr>
              <w:pStyle w:val="10"/>
              <w:spacing w:line="360" w:lineRule="exact"/>
              <w:ind w:right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235" w:type="dxa"/>
            <w:vMerge w:val="restart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6520" w:type="dxa"/>
            <w:gridSpan w:val="3"/>
          </w:tcPr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区新兴产业和服务业发展局意见：</w:t>
            </w:r>
          </w:p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firstLine="3220" w:firstLineChars="11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</w:t>
            </w:r>
          </w:p>
          <w:p>
            <w:pPr>
              <w:pStyle w:val="10"/>
              <w:spacing w:line="360" w:lineRule="exact"/>
              <w:ind w:firstLine="3780" w:firstLineChars="13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2235" w:type="dxa"/>
            <w:vMerge w:val="continue"/>
          </w:tcPr>
          <w:p>
            <w:pPr>
              <w:pStyle w:val="1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区财政局意见：</w:t>
            </w:r>
          </w:p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</w:t>
            </w:r>
          </w:p>
          <w:p>
            <w:pPr>
              <w:pStyle w:val="10"/>
              <w:spacing w:line="360" w:lineRule="exact"/>
              <w:ind w:right="11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pStyle w:val="1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申请企业填报人：                   联系电话：</w:t>
      </w:r>
    </w:p>
    <w:sectPr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18565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7466"/>
    <w:rsid w:val="00006A5A"/>
    <w:rsid w:val="00013624"/>
    <w:rsid w:val="00013FD3"/>
    <w:rsid w:val="00015080"/>
    <w:rsid w:val="00027466"/>
    <w:rsid w:val="0003009F"/>
    <w:rsid w:val="0003162F"/>
    <w:rsid w:val="00033651"/>
    <w:rsid w:val="00037872"/>
    <w:rsid w:val="00042237"/>
    <w:rsid w:val="00047A63"/>
    <w:rsid w:val="00051E3A"/>
    <w:rsid w:val="00053B5E"/>
    <w:rsid w:val="00062D82"/>
    <w:rsid w:val="00064724"/>
    <w:rsid w:val="0006691B"/>
    <w:rsid w:val="00083F03"/>
    <w:rsid w:val="00084934"/>
    <w:rsid w:val="00093925"/>
    <w:rsid w:val="00095A5D"/>
    <w:rsid w:val="000C0D63"/>
    <w:rsid w:val="000C5B10"/>
    <w:rsid w:val="000C7359"/>
    <w:rsid w:val="000D02EA"/>
    <w:rsid w:val="000D4902"/>
    <w:rsid w:val="000E04D2"/>
    <w:rsid w:val="000E1136"/>
    <w:rsid w:val="000E114B"/>
    <w:rsid w:val="000F4078"/>
    <w:rsid w:val="00103C26"/>
    <w:rsid w:val="00107334"/>
    <w:rsid w:val="0011072E"/>
    <w:rsid w:val="00116928"/>
    <w:rsid w:val="00117F1D"/>
    <w:rsid w:val="00147B49"/>
    <w:rsid w:val="00151643"/>
    <w:rsid w:val="00151D10"/>
    <w:rsid w:val="00151EE0"/>
    <w:rsid w:val="00156110"/>
    <w:rsid w:val="00160968"/>
    <w:rsid w:val="001733FD"/>
    <w:rsid w:val="001746B1"/>
    <w:rsid w:val="00186E7C"/>
    <w:rsid w:val="0018796F"/>
    <w:rsid w:val="001913AF"/>
    <w:rsid w:val="00195151"/>
    <w:rsid w:val="00197AB5"/>
    <w:rsid w:val="00197B28"/>
    <w:rsid w:val="001A4307"/>
    <w:rsid w:val="001A6CBC"/>
    <w:rsid w:val="001C50EE"/>
    <w:rsid w:val="001C5291"/>
    <w:rsid w:val="001C7C78"/>
    <w:rsid w:val="001D097F"/>
    <w:rsid w:val="001D3313"/>
    <w:rsid w:val="001E2CFF"/>
    <w:rsid w:val="001F0EF1"/>
    <w:rsid w:val="00202963"/>
    <w:rsid w:val="00203D26"/>
    <w:rsid w:val="002118F4"/>
    <w:rsid w:val="00211B01"/>
    <w:rsid w:val="002200F5"/>
    <w:rsid w:val="00224F00"/>
    <w:rsid w:val="00227DAC"/>
    <w:rsid w:val="0023263F"/>
    <w:rsid w:val="00252365"/>
    <w:rsid w:val="0025531D"/>
    <w:rsid w:val="002562E0"/>
    <w:rsid w:val="00260655"/>
    <w:rsid w:val="002627E6"/>
    <w:rsid w:val="00262AE1"/>
    <w:rsid w:val="002747AC"/>
    <w:rsid w:val="002772FC"/>
    <w:rsid w:val="0028363E"/>
    <w:rsid w:val="0029175E"/>
    <w:rsid w:val="00292928"/>
    <w:rsid w:val="0029341F"/>
    <w:rsid w:val="002945F4"/>
    <w:rsid w:val="00297286"/>
    <w:rsid w:val="002C22E5"/>
    <w:rsid w:val="002E299C"/>
    <w:rsid w:val="002E593E"/>
    <w:rsid w:val="002E6027"/>
    <w:rsid w:val="002F3E1C"/>
    <w:rsid w:val="002F4B10"/>
    <w:rsid w:val="002F63ED"/>
    <w:rsid w:val="003018D2"/>
    <w:rsid w:val="00306CA7"/>
    <w:rsid w:val="003102B2"/>
    <w:rsid w:val="00313EC2"/>
    <w:rsid w:val="00323B43"/>
    <w:rsid w:val="0032663B"/>
    <w:rsid w:val="0034079B"/>
    <w:rsid w:val="00342580"/>
    <w:rsid w:val="00346B29"/>
    <w:rsid w:val="00351839"/>
    <w:rsid w:val="0035652D"/>
    <w:rsid w:val="003569C8"/>
    <w:rsid w:val="0036024F"/>
    <w:rsid w:val="00365F5D"/>
    <w:rsid w:val="003769C0"/>
    <w:rsid w:val="00387B13"/>
    <w:rsid w:val="00391D33"/>
    <w:rsid w:val="003948D4"/>
    <w:rsid w:val="003A0789"/>
    <w:rsid w:val="003A3F33"/>
    <w:rsid w:val="003A41A0"/>
    <w:rsid w:val="003A4FB6"/>
    <w:rsid w:val="003B75A7"/>
    <w:rsid w:val="003C15DD"/>
    <w:rsid w:val="003D1B0A"/>
    <w:rsid w:val="003D37D8"/>
    <w:rsid w:val="003E1130"/>
    <w:rsid w:val="003E2DFC"/>
    <w:rsid w:val="003E5B13"/>
    <w:rsid w:val="003E5EF8"/>
    <w:rsid w:val="003F21E7"/>
    <w:rsid w:val="003F2FE1"/>
    <w:rsid w:val="003F3142"/>
    <w:rsid w:val="004006C5"/>
    <w:rsid w:val="00403168"/>
    <w:rsid w:val="00403855"/>
    <w:rsid w:val="004039BC"/>
    <w:rsid w:val="00430BE1"/>
    <w:rsid w:val="00431B72"/>
    <w:rsid w:val="00431F7F"/>
    <w:rsid w:val="004331EF"/>
    <w:rsid w:val="00435540"/>
    <w:rsid w:val="004358AB"/>
    <w:rsid w:val="004462C8"/>
    <w:rsid w:val="00454299"/>
    <w:rsid w:val="00456948"/>
    <w:rsid w:val="00456AC5"/>
    <w:rsid w:val="004647D1"/>
    <w:rsid w:val="00465674"/>
    <w:rsid w:val="00470F36"/>
    <w:rsid w:val="00471B02"/>
    <w:rsid w:val="0048070F"/>
    <w:rsid w:val="00494F5F"/>
    <w:rsid w:val="004A5C0D"/>
    <w:rsid w:val="004C4BFA"/>
    <w:rsid w:val="004C763C"/>
    <w:rsid w:val="004D3B66"/>
    <w:rsid w:val="004E7B4E"/>
    <w:rsid w:val="004F0EA1"/>
    <w:rsid w:val="004F15FA"/>
    <w:rsid w:val="004F6608"/>
    <w:rsid w:val="004F7106"/>
    <w:rsid w:val="004F76FE"/>
    <w:rsid w:val="00501070"/>
    <w:rsid w:val="005053A2"/>
    <w:rsid w:val="00506161"/>
    <w:rsid w:val="00512762"/>
    <w:rsid w:val="005128E1"/>
    <w:rsid w:val="005175B6"/>
    <w:rsid w:val="00524683"/>
    <w:rsid w:val="00526A4E"/>
    <w:rsid w:val="0053206F"/>
    <w:rsid w:val="00532087"/>
    <w:rsid w:val="0053362E"/>
    <w:rsid w:val="00546202"/>
    <w:rsid w:val="00546768"/>
    <w:rsid w:val="0055068F"/>
    <w:rsid w:val="00571D81"/>
    <w:rsid w:val="00575904"/>
    <w:rsid w:val="005902D4"/>
    <w:rsid w:val="00590774"/>
    <w:rsid w:val="00593210"/>
    <w:rsid w:val="005A3ECB"/>
    <w:rsid w:val="005A60C0"/>
    <w:rsid w:val="005B1C10"/>
    <w:rsid w:val="005B6189"/>
    <w:rsid w:val="005D0483"/>
    <w:rsid w:val="005D2243"/>
    <w:rsid w:val="005D3987"/>
    <w:rsid w:val="005E6796"/>
    <w:rsid w:val="005F1E5B"/>
    <w:rsid w:val="005F3139"/>
    <w:rsid w:val="005F4CBF"/>
    <w:rsid w:val="005F4F41"/>
    <w:rsid w:val="005F4F43"/>
    <w:rsid w:val="00602B1E"/>
    <w:rsid w:val="00602B7B"/>
    <w:rsid w:val="00605AF6"/>
    <w:rsid w:val="006154B5"/>
    <w:rsid w:val="00621DA7"/>
    <w:rsid w:val="00622A95"/>
    <w:rsid w:val="00631520"/>
    <w:rsid w:val="006403C4"/>
    <w:rsid w:val="0064091F"/>
    <w:rsid w:val="00640A18"/>
    <w:rsid w:val="00641C37"/>
    <w:rsid w:val="00641F66"/>
    <w:rsid w:val="006422C8"/>
    <w:rsid w:val="00667AD4"/>
    <w:rsid w:val="00672FCB"/>
    <w:rsid w:val="006740A6"/>
    <w:rsid w:val="006742EA"/>
    <w:rsid w:val="00687494"/>
    <w:rsid w:val="00693381"/>
    <w:rsid w:val="006967F4"/>
    <w:rsid w:val="00697A94"/>
    <w:rsid w:val="006B2203"/>
    <w:rsid w:val="006B34B8"/>
    <w:rsid w:val="006B6A2A"/>
    <w:rsid w:val="006C19B1"/>
    <w:rsid w:val="006E0301"/>
    <w:rsid w:val="006E0ADC"/>
    <w:rsid w:val="006E2F0F"/>
    <w:rsid w:val="006E4929"/>
    <w:rsid w:val="006E6A32"/>
    <w:rsid w:val="006F08A5"/>
    <w:rsid w:val="006F676F"/>
    <w:rsid w:val="00700EDF"/>
    <w:rsid w:val="0071076E"/>
    <w:rsid w:val="00712FCB"/>
    <w:rsid w:val="007212A7"/>
    <w:rsid w:val="00722728"/>
    <w:rsid w:val="00722F5D"/>
    <w:rsid w:val="007253C4"/>
    <w:rsid w:val="0073523D"/>
    <w:rsid w:val="00740A34"/>
    <w:rsid w:val="00747DBA"/>
    <w:rsid w:val="00750561"/>
    <w:rsid w:val="0075067E"/>
    <w:rsid w:val="007520E3"/>
    <w:rsid w:val="0076006E"/>
    <w:rsid w:val="0077126D"/>
    <w:rsid w:val="00796307"/>
    <w:rsid w:val="007979F2"/>
    <w:rsid w:val="007A14C3"/>
    <w:rsid w:val="007A1AC2"/>
    <w:rsid w:val="007A206D"/>
    <w:rsid w:val="007A518C"/>
    <w:rsid w:val="007A7D63"/>
    <w:rsid w:val="007B1C53"/>
    <w:rsid w:val="007B7DBF"/>
    <w:rsid w:val="007C2ADC"/>
    <w:rsid w:val="007C6F8A"/>
    <w:rsid w:val="007D77E1"/>
    <w:rsid w:val="007E1439"/>
    <w:rsid w:val="008112D9"/>
    <w:rsid w:val="00814CED"/>
    <w:rsid w:val="00820341"/>
    <w:rsid w:val="008236EC"/>
    <w:rsid w:val="00834AAF"/>
    <w:rsid w:val="0084630C"/>
    <w:rsid w:val="00866E41"/>
    <w:rsid w:val="00875B95"/>
    <w:rsid w:val="0088546C"/>
    <w:rsid w:val="008A145C"/>
    <w:rsid w:val="008A3970"/>
    <w:rsid w:val="008B0D88"/>
    <w:rsid w:val="008B0F12"/>
    <w:rsid w:val="008B7726"/>
    <w:rsid w:val="008D105D"/>
    <w:rsid w:val="008D749C"/>
    <w:rsid w:val="008E2055"/>
    <w:rsid w:val="008E23B8"/>
    <w:rsid w:val="008E35C2"/>
    <w:rsid w:val="008F0332"/>
    <w:rsid w:val="0090005D"/>
    <w:rsid w:val="00905C4C"/>
    <w:rsid w:val="0090693B"/>
    <w:rsid w:val="00906AB4"/>
    <w:rsid w:val="009136D8"/>
    <w:rsid w:val="0091564D"/>
    <w:rsid w:val="0091594A"/>
    <w:rsid w:val="009162B7"/>
    <w:rsid w:val="00932650"/>
    <w:rsid w:val="0095320A"/>
    <w:rsid w:val="00953A94"/>
    <w:rsid w:val="009636CA"/>
    <w:rsid w:val="009650D6"/>
    <w:rsid w:val="009655C7"/>
    <w:rsid w:val="009655D8"/>
    <w:rsid w:val="00970E9D"/>
    <w:rsid w:val="0098716B"/>
    <w:rsid w:val="00994CDB"/>
    <w:rsid w:val="009A45E1"/>
    <w:rsid w:val="009A67B7"/>
    <w:rsid w:val="009B14BB"/>
    <w:rsid w:val="009B4A0F"/>
    <w:rsid w:val="009C485D"/>
    <w:rsid w:val="009C5235"/>
    <w:rsid w:val="009C6715"/>
    <w:rsid w:val="009E13FA"/>
    <w:rsid w:val="009E492F"/>
    <w:rsid w:val="009E73ED"/>
    <w:rsid w:val="009F290D"/>
    <w:rsid w:val="009F55B7"/>
    <w:rsid w:val="009F6841"/>
    <w:rsid w:val="009F6F47"/>
    <w:rsid w:val="009F7736"/>
    <w:rsid w:val="00A000D0"/>
    <w:rsid w:val="00A17581"/>
    <w:rsid w:val="00A21F8B"/>
    <w:rsid w:val="00A23801"/>
    <w:rsid w:val="00A34368"/>
    <w:rsid w:val="00A36214"/>
    <w:rsid w:val="00A46E86"/>
    <w:rsid w:val="00A51C97"/>
    <w:rsid w:val="00A532B6"/>
    <w:rsid w:val="00A7467D"/>
    <w:rsid w:val="00A75D72"/>
    <w:rsid w:val="00A83425"/>
    <w:rsid w:val="00A86D11"/>
    <w:rsid w:val="00A87894"/>
    <w:rsid w:val="00A90726"/>
    <w:rsid w:val="00A91B1C"/>
    <w:rsid w:val="00A9582C"/>
    <w:rsid w:val="00AA1E27"/>
    <w:rsid w:val="00AA3C5F"/>
    <w:rsid w:val="00AA46FD"/>
    <w:rsid w:val="00AA6614"/>
    <w:rsid w:val="00AB151D"/>
    <w:rsid w:val="00AB547D"/>
    <w:rsid w:val="00AC4B40"/>
    <w:rsid w:val="00AD12EE"/>
    <w:rsid w:val="00AD397A"/>
    <w:rsid w:val="00AD4DA1"/>
    <w:rsid w:val="00AD64D5"/>
    <w:rsid w:val="00AE394A"/>
    <w:rsid w:val="00AE6628"/>
    <w:rsid w:val="00AF3587"/>
    <w:rsid w:val="00AF5154"/>
    <w:rsid w:val="00B0015E"/>
    <w:rsid w:val="00B02C10"/>
    <w:rsid w:val="00B100DC"/>
    <w:rsid w:val="00B10942"/>
    <w:rsid w:val="00B120A3"/>
    <w:rsid w:val="00B226FE"/>
    <w:rsid w:val="00B37618"/>
    <w:rsid w:val="00B37C5E"/>
    <w:rsid w:val="00B41B83"/>
    <w:rsid w:val="00B42F93"/>
    <w:rsid w:val="00B45815"/>
    <w:rsid w:val="00B4644F"/>
    <w:rsid w:val="00B47DDC"/>
    <w:rsid w:val="00B5012C"/>
    <w:rsid w:val="00B61115"/>
    <w:rsid w:val="00B6552D"/>
    <w:rsid w:val="00B7554D"/>
    <w:rsid w:val="00B779A1"/>
    <w:rsid w:val="00B81794"/>
    <w:rsid w:val="00B91BB0"/>
    <w:rsid w:val="00B91F9E"/>
    <w:rsid w:val="00B93F51"/>
    <w:rsid w:val="00B9485E"/>
    <w:rsid w:val="00B96CBA"/>
    <w:rsid w:val="00BA3253"/>
    <w:rsid w:val="00BA34C0"/>
    <w:rsid w:val="00BA3D4F"/>
    <w:rsid w:val="00BA4E9B"/>
    <w:rsid w:val="00BA735A"/>
    <w:rsid w:val="00BB3B4B"/>
    <w:rsid w:val="00BB48FC"/>
    <w:rsid w:val="00BB4994"/>
    <w:rsid w:val="00BB68BB"/>
    <w:rsid w:val="00BC032F"/>
    <w:rsid w:val="00BC6090"/>
    <w:rsid w:val="00BD2743"/>
    <w:rsid w:val="00BD4082"/>
    <w:rsid w:val="00BD5CDB"/>
    <w:rsid w:val="00BE06B4"/>
    <w:rsid w:val="00BF04B5"/>
    <w:rsid w:val="00C01246"/>
    <w:rsid w:val="00C0400D"/>
    <w:rsid w:val="00C05024"/>
    <w:rsid w:val="00C10516"/>
    <w:rsid w:val="00C20107"/>
    <w:rsid w:val="00C217C2"/>
    <w:rsid w:val="00C224A5"/>
    <w:rsid w:val="00C3233F"/>
    <w:rsid w:val="00C33858"/>
    <w:rsid w:val="00C33AC0"/>
    <w:rsid w:val="00C35C57"/>
    <w:rsid w:val="00C37819"/>
    <w:rsid w:val="00C416CC"/>
    <w:rsid w:val="00C43A4F"/>
    <w:rsid w:val="00C45954"/>
    <w:rsid w:val="00C5192C"/>
    <w:rsid w:val="00C61C05"/>
    <w:rsid w:val="00C654D6"/>
    <w:rsid w:val="00C70E51"/>
    <w:rsid w:val="00C7271E"/>
    <w:rsid w:val="00C73580"/>
    <w:rsid w:val="00C86BDA"/>
    <w:rsid w:val="00C91ADE"/>
    <w:rsid w:val="00C972F6"/>
    <w:rsid w:val="00C9745E"/>
    <w:rsid w:val="00CA4BA8"/>
    <w:rsid w:val="00CC19EA"/>
    <w:rsid w:val="00CC2E0A"/>
    <w:rsid w:val="00CC363D"/>
    <w:rsid w:val="00CD061D"/>
    <w:rsid w:val="00CD2669"/>
    <w:rsid w:val="00CD5E32"/>
    <w:rsid w:val="00CE32A5"/>
    <w:rsid w:val="00CE4406"/>
    <w:rsid w:val="00CE5185"/>
    <w:rsid w:val="00CE7BBC"/>
    <w:rsid w:val="00CF0761"/>
    <w:rsid w:val="00D04F06"/>
    <w:rsid w:val="00D14039"/>
    <w:rsid w:val="00D16538"/>
    <w:rsid w:val="00D216F4"/>
    <w:rsid w:val="00D21C2C"/>
    <w:rsid w:val="00D22FBF"/>
    <w:rsid w:val="00D42AF5"/>
    <w:rsid w:val="00D52FE8"/>
    <w:rsid w:val="00D561DA"/>
    <w:rsid w:val="00D57139"/>
    <w:rsid w:val="00D57C54"/>
    <w:rsid w:val="00D63C26"/>
    <w:rsid w:val="00D6402C"/>
    <w:rsid w:val="00D92A38"/>
    <w:rsid w:val="00D94231"/>
    <w:rsid w:val="00D949AF"/>
    <w:rsid w:val="00DB0A80"/>
    <w:rsid w:val="00DB5941"/>
    <w:rsid w:val="00DC0AB3"/>
    <w:rsid w:val="00DD2BED"/>
    <w:rsid w:val="00DD3A5E"/>
    <w:rsid w:val="00DD4BA1"/>
    <w:rsid w:val="00DE0C2D"/>
    <w:rsid w:val="00DE27AB"/>
    <w:rsid w:val="00DE2911"/>
    <w:rsid w:val="00DE7BD8"/>
    <w:rsid w:val="00DF49E3"/>
    <w:rsid w:val="00E03876"/>
    <w:rsid w:val="00E0608F"/>
    <w:rsid w:val="00E26D20"/>
    <w:rsid w:val="00E31C21"/>
    <w:rsid w:val="00E35BB1"/>
    <w:rsid w:val="00E35CE3"/>
    <w:rsid w:val="00E5066A"/>
    <w:rsid w:val="00E77549"/>
    <w:rsid w:val="00E805DB"/>
    <w:rsid w:val="00E81339"/>
    <w:rsid w:val="00E82AA0"/>
    <w:rsid w:val="00E82EA5"/>
    <w:rsid w:val="00EA1DC5"/>
    <w:rsid w:val="00EA4E51"/>
    <w:rsid w:val="00EA5757"/>
    <w:rsid w:val="00EB20F4"/>
    <w:rsid w:val="00EC05AF"/>
    <w:rsid w:val="00EC06BA"/>
    <w:rsid w:val="00EC1494"/>
    <w:rsid w:val="00EC3FBF"/>
    <w:rsid w:val="00ED0DAC"/>
    <w:rsid w:val="00ED1F7A"/>
    <w:rsid w:val="00EE5159"/>
    <w:rsid w:val="00EF2BC6"/>
    <w:rsid w:val="00EF40AB"/>
    <w:rsid w:val="00EF5656"/>
    <w:rsid w:val="00EF6C3C"/>
    <w:rsid w:val="00EF6EAB"/>
    <w:rsid w:val="00F02234"/>
    <w:rsid w:val="00F0414B"/>
    <w:rsid w:val="00F04E8C"/>
    <w:rsid w:val="00F05412"/>
    <w:rsid w:val="00F14A97"/>
    <w:rsid w:val="00F15378"/>
    <w:rsid w:val="00F23AD0"/>
    <w:rsid w:val="00F23BCE"/>
    <w:rsid w:val="00F241A0"/>
    <w:rsid w:val="00F24B72"/>
    <w:rsid w:val="00F300A0"/>
    <w:rsid w:val="00F31974"/>
    <w:rsid w:val="00F50BA5"/>
    <w:rsid w:val="00F54339"/>
    <w:rsid w:val="00F62C7E"/>
    <w:rsid w:val="00F72018"/>
    <w:rsid w:val="00F72C3A"/>
    <w:rsid w:val="00F73320"/>
    <w:rsid w:val="00F81C32"/>
    <w:rsid w:val="00F827D7"/>
    <w:rsid w:val="00F87466"/>
    <w:rsid w:val="00F9031D"/>
    <w:rsid w:val="00F9313E"/>
    <w:rsid w:val="00F93A6F"/>
    <w:rsid w:val="00F9610B"/>
    <w:rsid w:val="00FA0098"/>
    <w:rsid w:val="00FB0F07"/>
    <w:rsid w:val="00FB72B6"/>
    <w:rsid w:val="00FC3A60"/>
    <w:rsid w:val="00FD0692"/>
    <w:rsid w:val="00FD0FF1"/>
    <w:rsid w:val="00FD49A2"/>
    <w:rsid w:val="00FD4C34"/>
    <w:rsid w:val="00FD660F"/>
    <w:rsid w:val="00FE2B6A"/>
    <w:rsid w:val="00FE59BC"/>
    <w:rsid w:val="00FF0FDB"/>
    <w:rsid w:val="00FF1D2D"/>
    <w:rsid w:val="00FF3B51"/>
    <w:rsid w:val="00FF4E5D"/>
    <w:rsid w:val="065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 w:val="0"/>
      <w:adjustRightInd/>
      <w:snapToGrid/>
      <w:spacing w:after="0" w:line="580" w:lineRule="exact"/>
      <w:ind w:firstLine="640" w:firstLineChars="200"/>
      <w:jc w:val="both"/>
    </w:pPr>
    <w:rPr>
      <w:rFonts w:ascii="Times New Roman" w:hAnsi="Times New Roman" w:eastAsia="宋体" w:cs="Times New Roman"/>
      <w:kern w:val="2"/>
      <w:sz w:val="32"/>
      <w:szCs w:val="32"/>
    </w:r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semiHidden/>
    <w:qFormat/>
    <w:uiPriority w:val="99"/>
    <w:rPr>
      <w:rFonts w:ascii="Tahoma" w:hAnsi="Tahoma"/>
    </w:rPr>
  </w:style>
  <w:style w:type="paragraph" w:styleId="10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1">
    <w:name w:val="zcejwenben_txtnr"/>
    <w:basedOn w:val="8"/>
    <w:uiPriority w:val="0"/>
  </w:style>
  <w:style w:type="character" w:customStyle="1" w:styleId="12">
    <w:name w:val="页眉 Char"/>
    <w:basedOn w:val="8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A7BF0-9582-4A59-8DE3-6F51862233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293</Words>
  <Characters>1674</Characters>
  <Lines>13</Lines>
  <Paragraphs>3</Paragraphs>
  <TotalTime>918</TotalTime>
  <ScaleCrop>false</ScaleCrop>
  <LinksUpToDate>false</LinksUpToDate>
  <CharactersWithSpaces>1964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2019-12-20T00:51:00Z</dcterms:created>
  <dc:creator>微软用户</dc:creator>
  <cp:lastModifiedBy>鱼鱼</cp:lastModifiedBy>
  <cp:lastPrinted>2020-01-16T05:45:00Z</cp:lastPrinted>
  <dcterms:modified xsi:type="dcterms:W3CDTF">2020-02-19T03:05:46Z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