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ascii="方正小标宋_GBK" w:hAnsi="宋体" w:eastAsia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Cs/>
          <w:sz w:val="36"/>
          <w:szCs w:val="36"/>
        </w:rPr>
        <w:t>北仑区中小学红色教育基地汇总表</w:t>
      </w:r>
    </w:p>
    <w:bookmarkEnd w:id="0"/>
    <w:tbl>
      <w:tblPr>
        <w:tblStyle w:val="7"/>
        <w:tblpPr w:leftFromText="180" w:rightFromText="180" w:vertAnchor="text" w:tblpY="1"/>
        <w:tblOverlap w:val="never"/>
        <w:tblW w:w="8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01"/>
        <w:gridCol w:w="311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单位地点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霞浦学校人亚学堂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霞浦街道庙桥路21号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刘  辉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13867839288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灵山书院党建综合展厅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大碶街道徐洋6路17号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方继奕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15888008316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明港高级中学党建综合展厅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大碶街道新大路1628号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司庆明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13777231307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新碶中学党建综合展厅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新碶街道凤洋一路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乐纳红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13706846676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蔚斗小学党建综合展厅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戚家山街道鹰山路66号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李玉萍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13857469243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张人亚党章学堂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霞浦街道霞浦中路210号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张银萍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18758325508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新碶街道红领之家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新碶街道新大路90号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陈军浩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13867871890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胡朝霞党代表工作室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新碶街道外洋路128号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方  琼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13505886768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百灵鸟公益联盟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新碶街道九嘉巷2号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胡亚佩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13858281002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01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北仑区开发开放纪念馆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戚家山街道公园路与科苑路交叉口南200米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林芸芸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13616781266</w:t>
            </w:r>
          </w:p>
        </w:tc>
      </w:tr>
    </w:tbl>
    <w:p>
      <w:pPr>
        <w:jc w:val="both"/>
        <w:rPr>
          <w:rFonts w:ascii="方正小标宋_GBK" w:hAnsi="宋体" w:eastAsia="方正小标宋_GBK"/>
          <w:bCs/>
          <w:sz w:val="36"/>
          <w:szCs w:val="36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BF"/>
    <w:rsid w:val="00044E48"/>
    <w:rsid w:val="000C1C45"/>
    <w:rsid w:val="0013180C"/>
    <w:rsid w:val="001807AD"/>
    <w:rsid w:val="001B2BFC"/>
    <w:rsid w:val="00255944"/>
    <w:rsid w:val="00433D49"/>
    <w:rsid w:val="004E348F"/>
    <w:rsid w:val="00585464"/>
    <w:rsid w:val="00607A4B"/>
    <w:rsid w:val="00700920"/>
    <w:rsid w:val="007D4755"/>
    <w:rsid w:val="007E7DE7"/>
    <w:rsid w:val="00857DE1"/>
    <w:rsid w:val="0087758E"/>
    <w:rsid w:val="00944E6D"/>
    <w:rsid w:val="009E3CF7"/>
    <w:rsid w:val="00A30D2A"/>
    <w:rsid w:val="00AA6A9B"/>
    <w:rsid w:val="00AF4ECA"/>
    <w:rsid w:val="00BA125E"/>
    <w:rsid w:val="00BE09FD"/>
    <w:rsid w:val="00BE7DE2"/>
    <w:rsid w:val="00C02028"/>
    <w:rsid w:val="00C60117"/>
    <w:rsid w:val="00C63AF3"/>
    <w:rsid w:val="00C753B3"/>
    <w:rsid w:val="00CD68B6"/>
    <w:rsid w:val="00D6493E"/>
    <w:rsid w:val="00E261E0"/>
    <w:rsid w:val="00E327B9"/>
    <w:rsid w:val="00E841BF"/>
    <w:rsid w:val="00EF4441"/>
    <w:rsid w:val="00F11F9E"/>
    <w:rsid w:val="00F3625C"/>
    <w:rsid w:val="00FA1379"/>
    <w:rsid w:val="04C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0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301</Words>
  <Characters>1719</Characters>
  <Lines>14</Lines>
  <Paragraphs>4</Paragraphs>
  <TotalTime>3</TotalTime>
  <ScaleCrop>false</ScaleCrop>
  <LinksUpToDate>false</LinksUpToDate>
  <CharactersWithSpaces>2016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2019-06-13T06:29:00Z</dcterms:created>
  <dc:creator>lenovo</dc:creator>
  <cp:lastModifiedBy>Z</cp:lastModifiedBy>
  <cp:lastPrinted>2018-06-05T08:37:00Z</cp:lastPrinted>
  <dcterms:modified xsi:type="dcterms:W3CDTF">2019-06-13T08:38:16Z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