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pStyle w:val="4"/>
        <w:spacing w:line="288" w:lineRule="auto"/>
        <w:ind w:firstLine="629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政策申报意向表</w:t>
      </w:r>
    </w:p>
    <w:p>
      <w:pPr>
        <w:pStyle w:val="4"/>
        <w:spacing w:line="288" w:lineRule="auto"/>
        <w:rPr>
          <w:rFonts w:ascii="宋体" w:hAnsi="宋体" w:eastAsia="宋体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申请</w:t>
      </w:r>
      <w:r>
        <w:rPr>
          <w:rFonts w:hint="eastAsia" w:ascii="仿宋" w:hAnsi="仿宋" w:eastAsia="仿宋"/>
          <w:b/>
          <w:sz w:val="30"/>
          <w:szCs w:val="30"/>
        </w:rPr>
        <w:t xml:space="preserve">企业（盖章）：        </w:t>
      </w:r>
      <w:r>
        <w:rPr>
          <w:rFonts w:hint="eastAsia" w:ascii="宋体" w:hAnsi="宋体" w:eastAsia="宋体"/>
          <w:b/>
          <w:sz w:val="30"/>
          <w:szCs w:val="30"/>
        </w:rPr>
        <w:t xml:space="preserve">                      </w:t>
      </w:r>
    </w:p>
    <w:tbl>
      <w:tblPr>
        <w:tblStyle w:val="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396"/>
        <w:gridCol w:w="6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396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88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</w:trPr>
        <w:tc>
          <w:tcPr>
            <w:tcW w:w="1809" w:type="dxa"/>
            <w:vAlign w:val="center"/>
          </w:tcPr>
          <w:p>
            <w:pPr>
              <w:pStyle w:val="4"/>
              <w:spacing w:line="288" w:lineRule="auto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</w:t>
            </w:r>
          </w:p>
          <w:p>
            <w:pPr>
              <w:pStyle w:val="4"/>
              <w:spacing w:line="288" w:lineRule="auto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</w:t>
            </w:r>
          </w:p>
          <w:p>
            <w:pPr>
              <w:pStyle w:val="4"/>
              <w:spacing w:line="288" w:lineRule="auto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pStyle w:val="4"/>
              <w:spacing w:line="288" w:lineRule="auto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4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填报人：                   联系电话：</w:t>
      </w:r>
    </w:p>
    <w:p>
      <w:pPr>
        <w:pStyle w:val="4"/>
        <w:spacing w:line="360" w:lineRule="auto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DD2"/>
    <w:rsid w:val="00470DD2"/>
    <w:rsid w:val="00C17AA1"/>
    <w:rsid w:val="11BB1A48"/>
    <w:rsid w:val="1DA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2020-02-18T07:43:00Z</dcterms:created>
  <dc:creator>freeuser</dc:creator>
  <cp:lastModifiedBy>鱼鱼</cp:lastModifiedBy>
  <dcterms:modified xsi:type="dcterms:W3CDTF">2020-02-19T05:44:14Z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